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CD99" w14:textId="77777777" w:rsidR="00E47BD1" w:rsidRDefault="00E47BD1" w:rsidP="00A25D6F">
      <w:pPr>
        <w:spacing w:after="0" w:line="240" w:lineRule="auto"/>
        <w:jc w:val="both"/>
        <w:rPr>
          <w:rFonts w:ascii="Arial" w:eastAsia="Times New Roman" w:hAnsi="Arial" w:cs="Arial"/>
          <w:b/>
          <w:bCs/>
          <w:color w:val="000000"/>
          <w:sz w:val="40"/>
          <w:szCs w:val="40"/>
          <w:lang w:eastAsia="sv-SE"/>
        </w:rPr>
      </w:pPr>
    </w:p>
    <w:p w14:paraId="336D1C3B" w14:textId="77777777" w:rsidR="00E47BD1" w:rsidRDefault="00E47BD1" w:rsidP="00E47BD1">
      <w:pPr>
        <w:rPr>
          <w:rFonts w:ascii="Arial" w:hAnsi="Arial" w:cs="Arial"/>
          <w:sz w:val="36"/>
          <w:szCs w:val="36"/>
        </w:rPr>
      </w:pPr>
    </w:p>
    <w:p w14:paraId="7BE0DF5E" w14:textId="525C35A8" w:rsidR="001826C5" w:rsidRDefault="001826C5" w:rsidP="001826C5">
      <w:pPr>
        <w:pStyle w:val="Rubrik3"/>
        <w:rPr>
          <w:sz w:val="36"/>
          <w:szCs w:val="36"/>
        </w:rPr>
      </w:pPr>
    </w:p>
    <w:p w14:paraId="7CE6147A" w14:textId="40E28FA5" w:rsidR="001826C5" w:rsidRDefault="00A848FD" w:rsidP="001826C5">
      <w:pPr>
        <w:pStyle w:val="Rubrik3"/>
        <w:rPr>
          <w:sz w:val="36"/>
          <w:szCs w:val="36"/>
        </w:rPr>
      </w:pPr>
      <w:r>
        <w:rPr>
          <w:noProof/>
          <w:sz w:val="36"/>
          <w:szCs w:val="36"/>
        </w:rPr>
        <w:drawing>
          <wp:anchor distT="0" distB="0" distL="114300" distR="114300" simplePos="0" relativeHeight="251660288" behindDoc="0" locked="0" layoutInCell="1" allowOverlap="1" wp14:anchorId="272F1FA2" wp14:editId="15D9FC5B">
            <wp:simplePos x="0" y="0"/>
            <wp:positionH relativeFrom="column">
              <wp:posOffset>1525905</wp:posOffset>
            </wp:positionH>
            <wp:positionV relativeFrom="paragraph">
              <wp:posOffset>122555</wp:posOffset>
            </wp:positionV>
            <wp:extent cx="2603500" cy="3098532"/>
            <wp:effectExtent l="0" t="0" r="0" b="63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7">
                      <a:extLst>
                        <a:ext uri="{28A0092B-C50C-407E-A947-70E740481C1C}">
                          <a14:useLocalDpi xmlns:a14="http://schemas.microsoft.com/office/drawing/2010/main" val="0"/>
                        </a:ext>
                      </a:extLst>
                    </a:blip>
                    <a:stretch>
                      <a:fillRect/>
                    </a:stretch>
                  </pic:blipFill>
                  <pic:spPr>
                    <a:xfrm>
                      <a:off x="0" y="0"/>
                      <a:ext cx="2603500" cy="3098532"/>
                    </a:xfrm>
                    <a:prstGeom prst="rect">
                      <a:avLst/>
                    </a:prstGeom>
                  </pic:spPr>
                </pic:pic>
              </a:graphicData>
            </a:graphic>
            <wp14:sizeRelH relativeFrom="page">
              <wp14:pctWidth>0</wp14:pctWidth>
            </wp14:sizeRelH>
            <wp14:sizeRelV relativeFrom="page">
              <wp14:pctHeight>0</wp14:pctHeight>
            </wp14:sizeRelV>
          </wp:anchor>
        </w:drawing>
      </w:r>
    </w:p>
    <w:p w14:paraId="21AC8BED" w14:textId="1BF5D469" w:rsidR="001826C5" w:rsidRDefault="001826C5" w:rsidP="001826C5">
      <w:pPr>
        <w:pStyle w:val="Rubrik3"/>
        <w:rPr>
          <w:sz w:val="36"/>
          <w:szCs w:val="36"/>
        </w:rPr>
      </w:pPr>
    </w:p>
    <w:p w14:paraId="7380C375" w14:textId="6BA2EBDA" w:rsidR="001826C5" w:rsidRDefault="001826C5" w:rsidP="001826C5">
      <w:pPr>
        <w:pStyle w:val="Rubrik3"/>
        <w:rPr>
          <w:sz w:val="36"/>
          <w:szCs w:val="36"/>
        </w:rPr>
      </w:pPr>
    </w:p>
    <w:p w14:paraId="2DD760D5" w14:textId="487A0B77" w:rsidR="001826C5" w:rsidRDefault="001826C5" w:rsidP="001826C5">
      <w:pPr>
        <w:pStyle w:val="Rubrik3"/>
        <w:jc w:val="center"/>
        <w:rPr>
          <w:sz w:val="36"/>
          <w:szCs w:val="36"/>
        </w:rPr>
      </w:pPr>
    </w:p>
    <w:p w14:paraId="3AAA92A3" w14:textId="77777777" w:rsidR="001826C5" w:rsidRDefault="001826C5" w:rsidP="001826C5">
      <w:pPr>
        <w:pStyle w:val="Rubrik3"/>
        <w:jc w:val="center"/>
        <w:rPr>
          <w:sz w:val="36"/>
          <w:szCs w:val="36"/>
        </w:rPr>
      </w:pPr>
    </w:p>
    <w:p w14:paraId="3CC84717" w14:textId="77777777" w:rsidR="001826C5" w:rsidRDefault="001826C5" w:rsidP="001826C5">
      <w:pPr>
        <w:pStyle w:val="Rubrik3"/>
        <w:jc w:val="center"/>
        <w:rPr>
          <w:sz w:val="36"/>
          <w:szCs w:val="36"/>
        </w:rPr>
      </w:pPr>
    </w:p>
    <w:p w14:paraId="6A5C08F5" w14:textId="77777777" w:rsidR="001826C5" w:rsidRDefault="001826C5" w:rsidP="001826C5">
      <w:pPr>
        <w:pStyle w:val="Rubrik3"/>
        <w:jc w:val="center"/>
        <w:rPr>
          <w:sz w:val="36"/>
          <w:szCs w:val="36"/>
        </w:rPr>
      </w:pPr>
    </w:p>
    <w:p w14:paraId="67D08368" w14:textId="77777777" w:rsidR="001826C5" w:rsidRDefault="001826C5" w:rsidP="001826C5">
      <w:pPr>
        <w:pStyle w:val="Rubrik3"/>
        <w:jc w:val="center"/>
        <w:rPr>
          <w:sz w:val="36"/>
          <w:szCs w:val="36"/>
        </w:rPr>
      </w:pPr>
    </w:p>
    <w:p w14:paraId="454E15E8" w14:textId="77777777" w:rsidR="001826C5" w:rsidRDefault="001826C5" w:rsidP="001826C5">
      <w:pPr>
        <w:pStyle w:val="Rubrik3"/>
        <w:jc w:val="center"/>
        <w:rPr>
          <w:sz w:val="36"/>
          <w:szCs w:val="36"/>
        </w:rPr>
      </w:pPr>
    </w:p>
    <w:p w14:paraId="5FAB390D" w14:textId="77777777" w:rsidR="00E47BD1" w:rsidRPr="001826C5" w:rsidRDefault="001826C5" w:rsidP="001826C5">
      <w:pPr>
        <w:pStyle w:val="Rubrik3"/>
        <w:jc w:val="center"/>
        <w:rPr>
          <w:sz w:val="44"/>
          <w:szCs w:val="36"/>
        </w:rPr>
      </w:pPr>
      <w:r w:rsidRPr="001826C5">
        <w:rPr>
          <w:sz w:val="44"/>
          <w:szCs w:val="36"/>
        </w:rPr>
        <w:t>Krisplan</w:t>
      </w:r>
    </w:p>
    <w:p w14:paraId="46B88469" w14:textId="6D53F945" w:rsidR="001826C5" w:rsidRPr="001826C5" w:rsidRDefault="001826C5" w:rsidP="001826C5">
      <w:pPr>
        <w:pStyle w:val="Rubrik3"/>
        <w:jc w:val="center"/>
        <w:rPr>
          <w:sz w:val="44"/>
          <w:szCs w:val="36"/>
        </w:rPr>
      </w:pPr>
      <w:r w:rsidRPr="001826C5">
        <w:rPr>
          <w:sz w:val="44"/>
          <w:szCs w:val="36"/>
        </w:rPr>
        <w:t>Falköpings AIK H</w:t>
      </w:r>
      <w:r w:rsidR="00E43C06">
        <w:rPr>
          <w:sz w:val="44"/>
          <w:szCs w:val="36"/>
        </w:rPr>
        <w:t>andboll</w:t>
      </w:r>
    </w:p>
    <w:p w14:paraId="2FBC7E12" w14:textId="75FC92DC" w:rsidR="00E47BD1" w:rsidRPr="001826C5" w:rsidRDefault="001826C5" w:rsidP="001826C5">
      <w:pPr>
        <w:jc w:val="center"/>
        <w:rPr>
          <w:rFonts w:ascii="Arial" w:hAnsi="Arial" w:cs="Arial"/>
          <w:sz w:val="28"/>
          <w:szCs w:val="36"/>
        </w:rPr>
      </w:pPr>
      <w:r>
        <w:rPr>
          <w:rFonts w:ascii="Arial" w:hAnsi="Arial" w:cs="Arial"/>
          <w:sz w:val="28"/>
          <w:szCs w:val="36"/>
        </w:rPr>
        <w:t>20</w:t>
      </w:r>
      <w:r w:rsidR="006B3CAD">
        <w:rPr>
          <w:rFonts w:ascii="Arial" w:hAnsi="Arial" w:cs="Arial"/>
          <w:sz w:val="28"/>
          <w:szCs w:val="36"/>
        </w:rPr>
        <w:t>24</w:t>
      </w:r>
      <w:r w:rsidR="00054BD7">
        <w:rPr>
          <w:rFonts w:ascii="Arial" w:hAnsi="Arial" w:cs="Arial"/>
          <w:sz w:val="28"/>
          <w:szCs w:val="36"/>
        </w:rPr>
        <w:t xml:space="preserve"> </w:t>
      </w:r>
      <w:r w:rsidR="006B3CAD">
        <w:rPr>
          <w:rFonts w:ascii="Arial" w:hAnsi="Arial" w:cs="Arial"/>
          <w:sz w:val="28"/>
          <w:szCs w:val="36"/>
        </w:rPr>
        <w:t>01</w:t>
      </w:r>
      <w:r w:rsidR="00054BD7">
        <w:rPr>
          <w:rFonts w:ascii="Arial" w:hAnsi="Arial" w:cs="Arial"/>
          <w:sz w:val="28"/>
          <w:szCs w:val="36"/>
        </w:rPr>
        <w:t xml:space="preserve"> </w:t>
      </w:r>
      <w:r w:rsidR="006B3CAD">
        <w:rPr>
          <w:rFonts w:ascii="Arial" w:hAnsi="Arial" w:cs="Arial"/>
          <w:sz w:val="28"/>
          <w:szCs w:val="36"/>
        </w:rPr>
        <w:t>12</w:t>
      </w:r>
    </w:p>
    <w:p w14:paraId="6D3D4EC7" w14:textId="77777777" w:rsidR="001826C5" w:rsidRDefault="001826C5" w:rsidP="00E47BD1">
      <w:pPr>
        <w:rPr>
          <w:rFonts w:ascii="Arial" w:hAnsi="Arial" w:cs="Arial"/>
          <w:sz w:val="36"/>
          <w:szCs w:val="36"/>
        </w:rPr>
      </w:pPr>
    </w:p>
    <w:p w14:paraId="64042B1E" w14:textId="77777777" w:rsidR="001826C5" w:rsidRDefault="001826C5" w:rsidP="00E47BD1">
      <w:pPr>
        <w:rPr>
          <w:rFonts w:ascii="Arial" w:hAnsi="Arial" w:cs="Arial"/>
          <w:sz w:val="36"/>
          <w:szCs w:val="36"/>
        </w:rPr>
      </w:pPr>
    </w:p>
    <w:p w14:paraId="0EF6FD6F" w14:textId="77777777" w:rsidR="001826C5" w:rsidRDefault="001826C5" w:rsidP="00E47BD1">
      <w:pPr>
        <w:rPr>
          <w:rFonts w:ascii="Arial" w:hAnsi="Arial" w:cs="Arial"/>
          <w:sz w:val="36"/>
          <w:szCs w:val="36"/>
        </w:rPr>
      </w:pPr>
    </w:p>
    <w:p w14:paraId="34655581" w14:textId="77777777" w:rsidR="001826C5" w:rsidRDefault="001826C5" w:rsidP="00E47BD1">
      <w:pPr>
        <w:rPr>
          <w:rFonts w:ascii="Arial" w:hAnsi="Arial" w:cs="Arial"/>
          <w:sz w:val="36"/>
          <w:szCs w:val="36"/>
        </w:rPr>
      </w:pPr>
    </w:p>
    <w:p w14:paraId="2E8E08F6" w14:textId="77777777" w:rsidR="001826C5" w:rsidRDefault="001826C5" w:rsidP="00E47BD1">
      <w:pPr>
        <w:rPr>
          <w:rFonts w:ascii="Arial" w:hAnsi="Arial" w:cs="Arial"/>
          <w:sz w:val="36"/>
          <w:szCs w:val="36"/>
        </w:rPr>
      </w:pPr>
    </w:p>
    <w:p w14:paraId="050BB700" w14:textId="16D4457E" w:rsidR="00F70101" w:rsidRDefault="00A848FD" w:rsidP="00E47BD1">
      <w:pPr>
        <w:rPr>
          <w:rFonts w:ascii="Arial" w:hAnsi="Arial" w:cs="Arial"/>
          <w:sz w:val="36"/>
          <w:szCs w:val="36"/>
        </w:rPr>
      </w:pPr>
      <w:r>
        <w:rPr>
          <w:noProof/>
          <w:sz w:val="36"/>
          <w:szCs w:val="36"/>
        </w:rPr>
        <w:lastRenderedPageBreak/>
        <w:drawing>
          <wp:anchor distT="0" distB="0" distL="114300" distR="114300" simplePos="0" relativeHeight="251662336" behindDoc="0" locked="0" layoutInCell="1" allowOverlap="1" wp14:anchorId="6646EA7D" wp14:editId="54D8F64E">
            <wp:simplePos x="0" y="0"/>
            <wp:positionH relativeFrom="column">
              <wp:posOffset>1320800</wp:posOffset>
            </wp:positionH>
            <wp:positionV relativeFrom="paragraph">
              <wp:posOffset>-391160</wp:posOffset>
            </wp:positionV>
            <wp:extent cx="2603500" cy="3098532"/>
            <wp:effectExtent l="0" t="0" r="0" b="63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7">
                      <a:extLst>
                        <a:ext uri="{28A0092B-C50C-407E-A947-70E740481C1C}">
                          <a14:useLocalDpi xmlns:a14="http://schemas.microsoft.com/office/drawing/2010/main" val="0"/>
                        </a:ext>
                      </a:extLst>
                    </a:blip>
                    <a:stretch>
                      <a:fillRect/>
                    </a:stretch>
                  </pic:blipFill>
                  <pic:spPr>
                    <a:xfrm>
                      <a:off x="0" y="0"/>
                      <a:ext cx="2603500" cy="3098532"/>
                    </a:xfrm>
                    <a:prstGeom prst="rect">
                      <a:avLst/>
                    </a:prstGeom>
                  </pic:spPr>
                </pic:pic>
              </a:graphicData>
            </a:graphic>
            <wp14:sizeRelH relativeFrom="page">
              <wp14:pctWidth>0</wp14:pctWidth>
            </wp14:sizeRelH>
            <wp14:sizeRelV relativeFrom="page">
              <wp14:pctHeight>0</wp14:pctHeight>
            </wp14:sizeRelV>
          </wp:anchor>
        </w:drawing>
      </w:r>
    </w:p>
    <w:p w14:paraId="2D78372B" w14:textId="09D8044D" w:rsidR="00F70101" w:rsidRDefault="00F70101" w:rsidP="00E47BD1">
      <w:pPr>
        <w:rPr>
          <w:rFonts w:ascii="Arial" w:hAnsi="Arial" w:cs="Arial"/>
          <w:sz w:val="36"/>
          <w:szCs w:val="36"/>
        </w:rPr>
      </w:pPr>
    </w:p>
    <w:p w14:paraId="77E940FD" w14:textId="1019C643" w:rsidR="001826C5" w:rsidRDefault="001826C5" w:rsidP="00E47BD1">
      <w:pPr>
        <w:rPr>
          <w:rFonts w:ascii="Arial" w:hAnsi="Arial" w:cs="Arial"/>
          <w:sz w:val="36"/>
          <w:szCs w:val="36"/>
        </w:rPr>
      </w:pPr>
    </w:p>
    <w:p w14:paraId="4A6F17FB" w14:textId="21A4B2E7" w:rsidR="001826C5" w:rsidRDefault="001826C5" w:rsidP="00E47BD1">
      <w:pPr>
        <w:rPr>
          <w:rFonts w:ascii="Arial" w:hAnsi="Arial" w:cs="Arial"/>
          <w:sz w:val="36"/>
          <w:szCs w:val="36"/>
        </w:rPr>
      </w:pPr>
    </w:p>
    <w:p w14:paraId="22F7CB95" w14:textId="1BAEAA9F" w:rsidR="001826C5" w:rsidRDefault="001826C5" w:rsidP="00E47BD1">
      <w:pPr>
        <w:rPr>
          <w:rFonts w:ascii="Arial" w:hAnsi="Arial" w:cs="Arial"/>
          <w:sz w:val="36"/>
          <w:szCs w:val="36"/>
        </w:rPr>
      </w:pPr>
    </w:p>
    <w:p w14:paraId="1749CCFA" w14:textId="77777777" w:rsidR="001826C5" w:rsidRDefault="001826C5" w:rsidP="00E47BD1">
      <w:pPr>
        <w:rPr>
          <w:rFonts w:ascii="Arial" w:hAnsi="Arial" w:cs="Arial"/>
          <w:sz w:val="36"/>
          <w:szCs w:val="36"/>
        </w:rPr>
      </w:pPr>
    </w:p>
    <w:p w14:paraId="05494EFE" w14:textId="77777777" w:rsidR="001826C5" w:rsidRDefault="001826C5" w:rsidP="00E47BD1">
      <w:pPr>
        <w:rPr>
          <w:rFonts w:ascii="Arial" w:hAnsi="Arial" w:cs="Arial"/>
          <w:sz w:val="36"/>
          <w:szCs w:val="36"/>
        </w:rPr>
      </w:pPr>
    </w:p>
    <w:p w14:paraId="68681447" w14:textId="77777777" w:rsidR="001826C5" w:rsidRDefault="001826C5" w:rsidP="00E47BD1">
      <w:pPr>
        <w:rPr>
          <w:rFonts w:ascii="Arial" w:hAnsi="Arial" w:cs="Arial"/>
          <w:sz w:val="36"/>
          <w:szCs w:val="36"/>
        </w:rPr>
      </w:pPr>
    </w:p>
    <w:p w14:paraId="7BDED5DC" w14:textId="77777777" w:rsidR="00E47BD1" w:rsidRPr="001826C5" w:rsidRDefault="00E47BD1" w:rsidP="00E47BD1">
      <w:pPr>
        <w:rPr>
          <w:rFonts w:ascii="Arial" w:hAnsi="Arial" w:cs="Arial"/>
          <w:b/>
          <w:sz w:val="28"/>
          <w:szCs w:val="36"/>
        </w:rPr>
      </w:pPr>
      <w:r w:rsidRPr="001826C5">
        <w:rPr>
          <w:rFonts w:ascii="Arial" w:hAnsi="Arial" w:cs="Arial"/>
          <w:b/>
          <w:sz w:val="28"/>
          <w:szCs w:val="36"/>
        </w:rPr>
        <w:t>Förord</w:t>
      </w:r>
    </w:p>
    <w:p w14:paraId="2EBF529B" w14:textId="22C62368" w:rsidR="00E47BD1" w:rsidRDefault="00E47BD1" w:rsidP="00E47BD1">
      <w:pPr>
        <w:rPr>
          <w:rFonts w:ascii="Arial" w:hAnsi="Arial" w:cs="Arial"/>
          <w:sz w:val="24"/>
          <w:szCs w:val="24"/>
        </w:rPr>
      </w:pPr>
      <w:r>
        <w:rPr>
          <w:rFonts w:ascii="Arial" w:hAnsi="Arial" w:cs="Arial"/>
          <w:sz w:val="24"/>
          <w:szCs w:val="24"/>
        </w:rPr>
        <w:t>Falköpings AIK HK bedriver en omfattande verksamhet alltifrån handboll</w:t>
      </w:r>
      <w:r w:rsidR="00A848FD">
        <w:rPr>
          <w:rFonts w:ascii="Arial" w:hAnsi="Arial" w:cs="Arial"/>
          <w:sz w:val="24"/>
          <w:szCs w:val="24"/>
        </w:rPr>
        <w:t>s</w:t>
      </w:r>
      <w:r>
        <w:rPr>
          <w:rFonts w:ascii="Arial" w:hAnsi="Arial" w:cs="Arial"/>
          <w:sz w:val="24"/>
          <w:szCs w:val="24"/>
        </w:rPr>
        <w:t xml:space="preserve">skola till seniorverksamhet. Detta innebär att spelare, ledare, föräldrar, funktionärer </w:t>
      </w:r>
      <w:proofErr w:type="gramStart"/>
      <w:r>
        <w:rPr>
          <w:rFonts w:ascii="Arial" w:hAnsi="Arial" w:cs="Arial"/>
          <w:sz w:val="24"/>
          <w:szCs w:val="24"/>
        </w:rPr>
        <w:t>etc.</w:t>
      </w:r>
      <w:proofErr w:type="gramEnd"/>
      <w:r>
        <w:rPr>
          <w:rFonts w:ascii="Arial" w:hAnsi="Arial" w:cs="Arial"/>
          <w:sz w:val="24"/>
          <w:szCs w:val="24"/>
        </w:rPr>
        <w:t xml:space="preserve"> rör sig inom ett stort geografiskområde. Till och från träning, matcher, cuper, domaruppdrag mm transporterar sig föreningsmedlemmar antingen gående eller med cykel, bil och buss. Föreningsverksamhet sker huvudsakligen på vinterhalvåret där risker med såväl mörker som halka och snö föreligger vilket skapar en förhöjd olycksrisk. </w:t>
      </w:r>
    </w:p>
    <w:p w14:paraId="7CD0DD8B" w14:textId="77777777" w:rsidR="00E47BD1" w:rsidRDefault="00E47BD1" w:rsidP="00E47BD1">
      <w:pPr>
        <w:rPr>
          <w:rFonts w:ascii="Arial" w:hAnsi="Arial" w:cs="Arial"/>
          <w:sz w:val="24"/>
          <w:szCs w:val="24"/>
        </w:rPr>
      </w:pPr>
      <w:r>
        <w:rPr>
          <w:rFonts w:ascii="Arial" w:hAnsi="Arial" w:cs="Arial"/>
          <w:sz w:val="24"/>
          <w:szCs w:val="24"/>
        </w:rPr>
        <w:t xml:space="preserve">För att kunna reagera och agera på rätt sätt om en olycka skulle inträffa med eller utan personskador har föreningen upprättat en krisledningsplan och tillsatt en krisledningsgrupp. </w:t>
      </w:r>
    </w:p>
    <w:p w14:paraId="73D02A82" w14:textId="77777777" w:rsidR="00E47BD1" w:rsidRDefault="00E47BD1" w:rsidP="00E47BD1">
      <w:pPr>
        <w:rPr>
          <w:rFonts w:ascii="Arial" w:hAnsi="Arial" w:cs="Arial"/>
          <w:sz w:val="24"/>
          <w:szCs w:val="24"/>
        </w:rPr>
      </w:pPr>
      <w:r>
        <w:rPr>
          <w:rFonts w:ascii="Arial" w:hAnsi="Arial" w:cs="Arial"/>
          <w:sz w:val="24"/>
          <w:szCs w:val="24"/>
        </w:rPr>
        <w:t>Denna grupp skall även vid behov kunna agera vid andra tillfällen där det föreligger annan yttre och inre påverkan som i sin tur kan leda till att en krissituation uppstår.</w:t>
      </w:r>
    </w:p>
    <w:p w14:paraId="13FBB7BD" w14:textId="77777777" w:rsidR="00D36DD9" w:rsidRDefault="00D36DD9" w:rsidP="00E47BD1">
      <w:pPr>
        <w:rPr>
          <w:rFonts w:ascii="Arial" w:hAnsi="Arial" w:cs="Arial"/>
          <w:sz w:val="24"/>
          <w:szCs w:val="24"/>
        </w:rPr>
      </w:pPr>
      <w:r>
        <w:rPr>
          <w:rFonts w:ascii="Arial" w:hAnsi="Arial" w:cs="Arial"/>
          <w:sz w:val="24"/>
          <w:szCs w:val="24"/>
        </w:rPr>
        <w:t>Till krisplanen är bifogad en åtgärdsplan att använda i händelse av trafikolycka.</w:t>
      </w:r>
    </w:p>
    <w:p w14:paraId="3AC4808A" w14:textId="77777777" w:rsidR="00D36DD9" w:rsidRDefault="00D36DD9" w:rsidP="00E47BD1">
      <w:pPr>
        <w:rPr>
          <w:rFonts w:ascii="Arial" w:hAnsi="Arial" w:cs="Arial"/>
          <w:sz w:val="24"/>
          <w:szCs w:val="24"/>
        </w:rPr>
      </w:pPr>
      <w:r>
        <w:rPr>
          <w:rFonts w:ascii="Arial" w:hAnsi="Arial" w:cs="Arial"/>
          <w:sz w:val="24"/>
          <w:szCs w:val="24"/>
        </w:rPr>
        <w:t>Plan för trafiksäkerhet och drogpolicy återfinns i Röda tråden på hemsidan.</w:t>
      </w:r>
    </w:p>
    <w:p w14:paraId="1F83EE6C" w14:textId="77777777" w:rsidR="00E47BD1" w:rsidRDefault="00E47BD1" w:rsidP="00951AD0">
      <w:pPr>
        <w:spacing w:after="0" w:line="240" w:lineRule="auto"/>
        <w:jc w:val="both"/>
        <w:rPr>
          <w:rFonts w:ascii="Arial" w:eastAsia="Times New Roman" w:hAnsi="Arial" w:cs="Arial"/>
          <w:b/>
          <w:bCs/>
          <w:color w:val="000000"/>
          <w:sz w:val="40"/>
          <w:szCs w:val="40"/>
          <w:lang w:eastAsia="sv-SE"/>
        </w:rPr>
      </w:pPr>
    </w:p>
    <w:p w14:paraId="235E793B" w14:textId="77777777" w:rsidR="00E47BD1" w:rsidRDefault="00E47BD1" w:rsidP="00951AD0">
      <w:pPr>
        <w:spacing w:after="0" w:line="240" w:lineRule="auto"/>
        <w:jc w:val="both"/>
        <w:rPr>
          <w:rFonts w:ascii="Arial" w:eastAsia="Times New Roman" w:hAnsi="Arial" w:cs="Arial"/>
          <w:b/>
          <w:bCs/>
          <w:color w:val="000000"/>
          <w:sz w:val="40"/>
          <w:szCs w:val="40"/>
          <w:lang w:eastAsia="sv-SE"/>
        </w:rPr>
      </w:pPr>
    </w:p>
    <w:p w14:paraId="7A5D97A9" w14:textId="77777777" w:rsidR="00E47BD1" w:rsidRDefault="00E47BD1" w:rsidP="00951AD0">
      <w:pPr>
        <w:spacing w:after="0" w:line="240" w:lineRule="auto"/>
        <w:jc w:val="both"/>
        <w:rPr>
          <w:rFonts w:ascii="Arial" w:eastAsia="Times New Roman" w:hAnsi="Arial" w:cs="Arial"/>
          <w:b/>
          <w:bCs/>
          <w:color w:val="000000"/>
          <w:sz w:val="40"/>
          <w:szCs w:val="40"/>
          <w:lang w:eastAsia="sv-SE"/>
        </w:rPr>
      </w:pPr>
    </w:p>
    <w:p w14:paraId="73901651" w14:textId="77777777" w:rsidR="00E47BD1" w:rsidRDefault="00E47BD1" w:rsidP="00951AD0">
      <w:pPr>
        <w:spacing w:after="0" w:line="240" w:lineRule="auto"/>
        <w:jc w:val="both"/>
        <w:rPr>
          <w:rFonts w:ascii="Arial" w:eastAsia="Times New Roman" w:hAnsi="Arial" w:cs="Arial"/>
          <w:b/>
          <w:bCs/>
          <w:color w:val="000000"/>
          <w:sz w:val="40"/>
          <w:szCs w:val="40"/>
          <w:lang w:eastAsia="sv-SE"/>
        </w:rPr>
      </w:pPr>
    </w:p>
    <w:p w14:paraId="79B51F3A" w14:textId="77777777" w:rsidR="00E47BD1" w:rsidRDefault="00E47BD1" w:rsidP="00951AD0">
      <w:pPr>
        <w:spacing w:after="0" w:line="240" w:lineRule="auto"/>
        <w:jc w:val="both"/>
        <w:rPr>
          <w:rFonts w:ascii="Arial" w:eastAsia="Times New Roman" w:hAnsi="Arial" w:cs="Arial"/>
          <w:b/>
          <w:bCs/>
          <w:color w:val="000000"/>
          <w:sz w:val="40"/>
          <w:szCs w:val="40"/>
          <w:lang w:eastAsia="sv-SE"/>
        </w:rPr>
      </w:pPr>
    </w:p>
    <w:p w14:paraId="347BF360" w14:textId="77777777" w:rsidR="00E47BD1" w:rsidRDefault="00E47BD1" w:rsidP="00951AD0">
      <w:pPr>
        <w:spacing w:after="0" w:line="240" w:lineRule="auto"/>
        <w:jc w:val="both"/>
        <w:rPr>
          <w:rFonts w:ascii="Arial" w:eastAsia="Times New Roman" w:hAnsi="Arial" w:cs="Arial"/>
          <w:b/>
          <w:bCs/>
          <w:color w:val="000000"/>
          <w:sz w:val="40"/>
          <w:szCs w:val="40"/>
          <w:lang w:eastAsia="sv-SE"/>
        </w:rPr>
      </w:pPr>
    </w:p>
    <w:p w14:paraId="123474BB" w14:textId="77777777" w:rsidR="00951AD0" w:rsidRPr="00A25D6F" w:rsidRDefault="00951AD0" w:rsidP="00951AD0">
      <w:pPr>
        <w:spacing w:after="0" w:line="240" w:lineRule="auto"/>
        <w:jc w:val="both"/>
        <w:rPr>
          <w:rFonts w:ascii="Arial" w:eastAsia="Times New Roman" w:hAnsi="Arial" w:cs="Arial"/>
          <w:b/>
          <w:bCs/>
          <w:color w:val="000000"/>
          <w:sz w:val="28"/>
          <w:szCs w:val="40"/>
          <w:lang w:eastAsia="sv-SE"/>
        </w:rPr>
      </w:pPr>
      <w:r w:rsidRPr="00A25D6F">
        <w:rPr>
          <w:rFonts w:ascii="Arial" w:eastAsia="Times New Roman" w:hAnsi="Arial" w:cs="Arial"/>
          <w:b/>
          <w:bCs/>
          <w:color w:val="000000"/>
          <w:sz w:val="28"/>
          <w:szCs w:val="40"/>
          <w:lang w:eastAsia="sv-SE"/>
        </w:rPr>
        <w:lastRenderedPageBreak/>
        <w:t>Krisgruppen</w:t>
      </w:r>
    </w:p>
    <w:p w14:paraId="016EEF06" w14:textId="77777777" w:rsidR="00951AD0" w:rsidRDefault="00951AD0" w:rsidP="00951AD0">
      <w:pPr>
        <w:spacing w:after="0" w:line="240" w:lineRule="auto"/>
        <w:jc w:val="both"/>
        <w:rPr>
          <w:rFonts w:ascii="Arial" w:eastAsia="Times New Roman" w:hAnsi="Arial" w:cs="Arial"/>
          <w:b/>
          <w:bCs/>
          <w:color w:val="000000"/>
          <w:sz w:val="28"/>
          <w:szCs w:val="28"/>
          <w:lang w:eastAsia="sv-SE"/>
        </w:rPr>
      </w:pPr>
    </w:p>
    <w:p w14:paraId="17D4586D" w14:textId="77777777" w:rsidR="00951AD0" w:rsidRDefault="00951AD0" w:rsidP="00951AD0">
      <w:pPr>
        <w:spacing w:after="0" w:line="240" w:lineRule="auto"/>
        <w:jc w:val="both"/>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 xml:space="preserve">Krisgruppens sammansättning </w:t>
      </w:r>
    </w:p>
    <w:p w14:paraId="48511D9F" w14:textId="77777777" w:rsidR="00951AD0" w:rsidRDefault="00951AD0" w:rsidP="00951AD0">
      <w:pPr>
        <w:spacing w:after="0" w:line="240" w:lineRule="auto"/>
        <w:jc w:val="both"/>
        <w:rPr>
          <w:rFonts w:ascii="Arial" w:eastAsia="Times New Roman" w:hAnsi="Arial" w:cs="Arial"/>
          <w:b/>
          <w:bCs/>
          <w:color w:val="000000"/>
          <w:sz w:val="28"/>
          <w:szCs w:val="28"/>
          <w:lang w:eastAsia="sv-SE"/>
        </w:rPr>
      </w:pPr>
    </w:p>
    <w:p w14:paraId="6AEA41CD" w14:textId="3B90B5AE" w:rsidR="00951AD0" w:rsidRPr="00A25D6F" w:rsidRDefault="004B2F00" w:rsidP="00951AD0">
      <w:pPr>
        <w:spacing w:after="0" w:line="240" w:lineRule="auto"/>
        <w:jc w:val="both"/>
        <w:rPr>
          <w:rFonts w:ascii="Arial" w:eastAsia="Times New Roman" w:hAnsi="Arial" w:cs="Arial"/>
          <w:bCs/>
          <w:color w:val="000000"/>
          <w:sz w:val="24"/>
          <w:szCs w:val="28"/>
          <w:lang w:eastAsia="sv-SE"/>
        </w:rPr>
      </w:pPr>
      <w:r w:rsidRPr="00A25D6F">
        <w:rPr>
          <w:rFonts w:ascii="Arial" w:eastAsia="Times New Roman" w:hAnsi="Arial" w:cs="Arial"/>
          <w:bCs/>
          <w:color w:val="000000"/>
          <w:sz w:val="24"/>
          <w:szCs w:val="28"/>
          <w:lang w:eastAsia="sv-SE"/>
        </w:rPr>
        <w:t>Sammankallande</w:t>
      </w:r>
      <w:r w:rsidRPr="00A25D6F">
        <w:rPr>
          <w:rFonts w:ascii="Arial" w:eastAsia="Times New Roman" w:hAnsi="Arial" w:cs="Arial"/>
          <w:bCs/>
          <w:color w:val="000000"/>
          <w:sz w:val="24"/>
          <w:szCs w:val="28"/>
          <w:lang w:eastAsia="sv-SE"/>
        </w:rPr>
        <w:tab/>
      </w:r>
      <w:r w:rsidR="00B82404">
        <w:rPr>
          <w:rFonts w:ascii="Arial" w:eastAsia="Times New Roman" w:hAnsi="Arial" w:cs="Arial"/>
          <w:bCs/>
          <w:color w:val="000000"/>
          <w:sz w:val="24"/>
          <w:szCs w:val="28"/>
          <w:lang w:eastAsia="sv-SE"/>
        </w:rPr>
        <w:t>Christian</w:t>
      </w:r>
      <w:r w:rsidRPr="00A25D6F">
        <w:rPr>
          <w:rFonts w:ascii="Arial" w:eastAsia="Times New Roman" w:hAnsi="Arial" w:cs="Arial"/>
          <w:bCs/>
          <w:color w:val="000000"/>
          <w:sz w:val="24"/>
          <w:szCs w:val="28"/>
          <w:lang w:eastAsia="sv-SE"/>
        </w:rPr>
        <w:t xml:space="preserve"> Carlsson</w:t>
      </w:r>
      <w:r w:rsidR="00951AD0" w:rsidRPr="00A25D6F">
        <w:rPr>
          <w:rFonts w:ascii="Arial" w:eastAsia="Times New Roman" w:hAnsi="Arial" w:cs="Arial"/>
          <w:bCs/>
          <w:color w:val="000000"/>
          <w:sz w:val="24"/>
          <w:szCs w:val="28"/>
          <w:lang w:eastAsia="sv-SE"/>
        </w:rPr>
        <w:t xml:space="preserve"> </w:t>
      </w:r>
    </w:p>
    <w:p w14:paraId="37EB4052" w14:textId="77777777" w:rsidR="00951AD0" w:rsidRPr="00A25D6F" w:rsidRDefault="00951AD0" w:rsidP="00951AD0">
      <w:pPr>
        <w:spacing w:after="0" w:line="240" w:lineRule="auto"/>
        <w:jc w:val="both"/>
        <w:rPr>
          <w:rFonts w:ascii="Arial" w:eastAsia="Times New Roman" w:hAnsi="Arial" w:cs="Arial"/>
          <w:bCs/>
          <w:color w:val="000000"/>
          <w:sz w:val="24"/>
          <w:szCs w:val="28"/>
          <w:lang w:eastAsia="sv-SE"/>
        </w:rPr>
      </w:pPr>
    </w:p>
    <w:p w14:paraId="570F6487" w14:textId="0583343D" w:rsidR="00951AD0" w:rsidRPr="00A25D6F" w:rsidRDefault="00951AD0" w:rsidP="00951AD0">
      <w:pPr>
        <w:spacing w:after="0" w:line="240" w:lineRule="auto"/>
        <w:jc w:val="both"/>
        <w:rPr>
          <w:rFonts w:ascii="Arial" w:eastAsia="Times New Roman" w:hAnsi="Arial" w:cs="Arial"/>
          <w:bCs/>
          <w:color w:val="000000"/>
          <w:sz w:val="24"/>
          <w:szCs w:val="28"/>
          <w:lang w:eastAsia="sv-SE"/>
        </w:rPr>
      </w:pPr>
      <w:r w:rsidRPr="00A25D6F">
        <w:rPr>
          <w:rFonts w:ascii="Arial" w:eastAsia="Times New Roman" w:hAnsi="Arial" w:cs="Arial"/>
          <w:bCs/>
          <w:color w:val="000000"/>
          <w:sz w:val="24"/>
          <w:szCs w:val="28"/>
          <w:lang w:eastAsia="sv-SE"/>
        </w:rPr>
        <w:t>Media</w:t>
      </w:r>
      <w:r w:rsidR="00B918A8">
        <w:rPr>
          <w:rFonts w:ascii="Arial" w:eastAsia="Times New Roman" w:hAnsi="Arial" w:cs="Arial"/>
          <w:bCs/>
          <w:color w:val="000000"/>
          <w:sz w:val="24"/>
          <w:szCs w:val="28"/>
          <w:lang w:eastAsia="sv-SE"/>
        </w:rPr>
        <w:t xml:space="preserve"> </w:t>
      </w:r>
      <w:r w:rsidRPr="00A25D6F">
        <w:rPr>
          <w:rFonts w:ascii="Arial" w:eastAsia="Times New Roman" w:hAnsi="Arial" w:cs="Arial"/>
          <w:bCs/>
          <w:color w:val="000000"/>
          <w:sz w:val="24"/>
          <w:szCs w:val="28"/>
          <w:lang w:eastAsia="sv-SE"/>
        </w:rPr>
        <w:t>ansvarig</w:t>
      </w:r>
      <w:r w:rsidR="004B2F00" w:rsidRPr="00A25D6F">
        <w:rPr>
          <w:rFonts w:ascii="Arial" w:eastAsia="Times New Roman" w:hAnsi="Arial" w:cs="Arial"/>
          <w:bCs/>
          <w:color w:val="000000"/>
          <w:sz w:val="24"/>
          <w:szCs w:val="28"/>
          <w:lang w:eastAsia="sv-SE"/>
        </w:rPr>
        <w:tab/>
      </w:r>
      <w:r w:rsidR="00B82404">
        <w:rPr>
          <w:rFonts w:ascii="Arial" w:eastAsia="Times New Roman" w:hAnsi="Arial" w:cs="Arial"/>
          <w:bCs/>
          <w:color w:val="000000"/>
          <w:sz w:val="24"/>
          <w:szCs w:val="28"/>
          <w:lang w:eastAsia="sv-SE"/>
        </w:rPr>
        <w:t>Christian</w:t>
      </w:r>
      <w:r w:rsidR="004B2F00" w:rsidRPr="00A25D6F">
        <w:rPr>
          <w:rFonts w:ascii="Arial" w:eastAsia="Times New Roman" w:hAnsi="Arial" w:cs="Arial"/>
          <w:bCs/>
          <w:color w:val="000000"/>
          <w:sz w:val="24"/>
          <w:szCs w:val="28"/>
          <w:lang w:eastAsia="sv-SE"/>
        </w:rPr>
        <w:t xml:space="preserve"> Carlsson</w:t>
      </w:r>
    </w:p>
    <w:p w14:paraId="0490679D" w14:textId="77777777" w:rsidR="00951AD0" w:rsidRPr="00A25D6F" w:rsidRDefault="00951AD0" w:rsidP="00951AD0">
      <w:pPr>
        <w:spacing w:after="0" w:line="240" w:lineRule="auto"/>
        <w:jc w:val="both"/>
        <w:rPr>
          <w:rFonts w:ascii="Arial" w:eastAsia="Times New Roman" w:hAnsi="Arial" w:cs="Arial"/>
          <w:bCs/>
          <w:color w:val="000000"/>
          <w:sz w:val="24"/>
          <w:szCs w:val="28"/>
          <w:lang w:eastAsia="sv-SE"/>
        </w:rPr>
      </w:pPr>
    </w:p>
    <w:p w14:paraId="32E399F9" w14:textId="77777777" w:rsidR="00951AD0" w:rsidRPr="00A25D6F" w:rsidRDefault="00951AD0" w:rsidP="00951AD0">
      <w:pPr>
        <w:spacing w:after="0" w:line="240" w:lineRule="auto"/>
        <w:jc w:val="both"/>
        <w:rPr>
          <w:rFonts w:ascii="Arial" w:eastAsia="Times New Roman" w:hAnsi="Arial" w:cs="Arial"/>
          <w:bCs/>
          <w:color w:val="000000"/>
          <w:sz w:val="24"/>
          <w:szCs w:val="28"/>
          <w:lang w:eastAsia="sv-SE"/>
        </w:rPr>
      </w:pPr>
      <w:r w:rsidRPr="00A25D6F">
        <w:rPr>
          <w:rFonts w:ascii="Arial" w:eastAsia="Times New Roman" w:hAnsi="Arial" w:cs="Arial"/>
          <w:bCs/>
          <w:color w:val="000000"/>
          <w:sz w:val="24"/>
          <w:szCs w:val="28"/>
          <w:lang w:eastAsia="sv-SE"/>
        </w:rPr>
        <w:t>Socialt ansvarig</w:t>
      </w:r>
      <w:r w:rsidR="004B2F00" w:rsidRPr="00A25D6F">
        <w:rPr>
          <w:rFonts w:ascii="Arial" w:eastAsia="Times New Roman" w:hAnsi="Arial" w:cs="Arial"/>
          <w:bCs/>
          <w:color w:val="000000"/>
          <w:sz w:val="24"/>
          <w:szCs w:val="28"/>
          <w:lang w:eastAsia="sv-SE"/>
        </w:rPr>
        <w:tab/>
        <w:t>Nina Roslund</w:t>
      </w:r>
    </w:p>
    <w:p w14:paraId="6096B82D" w14:textId="77777777" w:rsidR="00951AD0" w:rsidRPr="00A25D6F" w:rsidRDefault="00951AD0" w:rsidP="00951AD0">
      <w:pPr>
        <w:spacing w:after="0" w:line="240" w:lineRule="auto"/>
        <w:jc w:val="both"/>
        <w:rPr>
          <w:rFonts w:ascii="Arial" w:eastAsia="Times New Roman" w:hAnsi="Arial" w:cs="Arial"/>
          <w:bCs/>
          <w:color w:val="000000"/>
          <w:sz w:val="24"/>
          <w:szCs w:val="28"/>
          <w:lang w:eastAsia="sv-SE"/>
        </w:rPr>
      </w:pPr>
    </w:p>
    <w:p w14:paraId="11248492" w14:textId="04F1719C" w:rsidR="00951AD0" w:rsidRPr="00A25D6F" w:rsidRDefault="00951AD0" w:rsidP="00951AD0">
      <w:pPr>
        <w:spacing w:after="0" w:line="240" w:lineRule="auto"/>
        <w:jc w:val="both"/>
        <w:rPr>
          <w:rFonts w:ascii="Arial" w:eastAsia="Times New Roman" w:hAnsi="Arial" w:cs="Arial"/>
          <w:bCs/>
          <w:color w:val="000000"/>
          <w:sz w:val="24"/>
          <w:szCs w:val="28"/>
          <w:lang w:eastAsia="sv-SE"/>
        </w:rPr>
      </w:pPr>
      <w:r w:rsidRPr="00A25D6F">
        <w:rPr>
          <w:rFonts w:ascii="Arial" w:eastAsia="Times New Roman" w:hAnsi="Arial" w:cs="Arial"/>
          <w:bCs/>
          <w:color w:val="000000"/>
          <w:sz w:val="24"/>
          <w:szCs w:val="28"/>
          <w:lang w:eastAsia="sv-SE"/>
        </w:rPr>
        <w:t>Administratör</w:t>
      </w:r>
      <w:r w:rsidR="004B2F00" w:rsidRPr="00A25D6F">
        <w:rPr>
          <w:rFonts w:ascii="Arial" w:eastAsia="Times New Roman" w:hAnsi="Arial" w:cs="Arial"/>
          <w:bCs/>
          <w:color w:val="000000"/>
          <w:sz w:val="24"/>
          <w:szCs w:val="28"/>
          <w:lang w:eastAsia="sv-SE"/>
        </w:rPr>
        <w:tab/>
      </w:r>
      <w:r w:rsidR="006B3CAD">
        <w:rPr>
          <w:rFonts w:ascii="Arial" w:eastAsia="Times New Roman" w:hAnsi="Arial" w:cs="Arial"/>
          <w:bCs/>
          <w:color w:val="000000"/>
          <w:sz w:val="24"/>
          <w:szCs w:val="28"/>
          <w:lang w:eastAsia="sv-SE"/>
        </w:rPr>
        <w:t>Tobias Johansson</w:t>
      </w:r>
    </w:p>
    <w:p w14:paraId="40FE8FEF" w14:textId="77777777" w:rsidR="00951AD0" w:rsidRPr="00A25D6F" w:rsidRDefault="00951AD0" w:rsidP="00951AD0">
      <w:pPr>
        <w:spacing w:after="0" w:line="240" w:lineRule="auto"/>
        <w:jc w:val="both"/>
        <w:rPr>
          <w:rFonts w:ascii="Arial" w:eastAsia="Times New Roman" w:hAnsi="Arial" w:cs="Arial"/>
          <w:bCs/>
          <w:color w:val="000000"/>
          <w:sz w:val="24"/>
          <w:szCs w:val="28"/>
          <w:lang w:eastAsia="sv-SE"/>
        </w:rPr>
      </w:pPr>
    </w:p>
    <w:p w14:paraId="00E494D3" w14:textId="77777777" w:rsidR="00951AD0" w:rsidRPr="00A25D6F" w:rsidRDefault="00951AD0" w:rsidP="00951AD0">
      <w:pPr>
        <w:spacing w:after="0" w:line="240" w:lineRule="auto"/>
        <w:jc w:val="both"/>
        <w:rPr>
          <w:rFonts w:ascii="Arial" w:eastAsia="Times New Roman" w:hAnsi="Arial" w:cs="Arial"/>
          <w:bCs/>
          <w:color w:val="000000"/>
          <w:sz w:val="24"/>
          <w:szCs w:val="28"/>
          <w:lang w:eastAsia="sv-SE"/>
        </w:rPr>
      </w:pPr>
      <w:r w:rsidRPr="00A25D6F">
        <w:rPr>
          <w:rFonts w:ascii="Arial" w:eastAsia="Times New Roman" w:hAnsi="Arial" w:cs="Arial"/>
          <w:bCs/>
          <w:color w:val="000000"/>
          <w:sz w:val="24"/>
          <w:szCs w:val="28"/>
          <w:lang w:eastAsia="sv-SE"/>
        </w:rPr>
        <w:t>Resurspersoner</w:t>
      </w:r>
      <w:r w:rsidR="004B2F00" w:rsidRPr="00A25D6F">
        <w:rPr>
          <w:rFonts w:ascii="Arial" w:eastAsia="Times New Roman" w:hAnsi="Arial" w:cs="Arial"/>
          <w:bCs/>
          <w:color w:val="000000"/>
          <w:sz w:val="24"/>
          <w:szCs w:val="28"/>
          <w:lang w:eastAsia="sv-SE"/>
        </w:rPr>
        <w:tab/>
        <w:t>Gunnar Johanzon</w:t>
      </w:r>
    </w:p>
    <w:p w14:paraId="5C2E23B0" w14:textId="77777777" w:rsidR="004B2F00" w:rsidRPr="00A25D6F" w:rsidRDefault="004B2F00" w:rsidP="00951AD0">
      <w:pPr>
        <w:spacing w:after="0" w:line="240" w:lineRule="auto"/>
        <w:jc w:val="both"/>
        <w:rPr>
          <w:rFonts w:ascii="Arial" w:eastAsia="Times New Roman" w:hAnsi="Arial" w:cs="Arial"/>
          <w:bCs/>
          <w:color w:val="000000"/>
          <w:sz w:val="24"/>
          <w:szCs w:val="28"/>
          <w:lang w:eastAsia="sv-SE"/>
        </w:rPr>
      </w:pPr>
    </w:p>
    <w:p w14:paraId="711C0A40" w14:textId="2E07D076" w:rsidR="004B2F00" w:rsidRPr="00A25D6F" w:rsidRDefault="004B2F00" w:rsidP="00951AD0">
      <w:pPr>
        <w:spacing w:after="0" w:line="240" w:lineRule="auto"/>
        <w:jc w:val="both"/>
        <w:rPr>
          <w:rFonts w:ascii="Arial" w:eastAsia="Times New Roman" w:hAnsi="Arial" w:cs="Arial"/>
          <w:bCs/>
          <w:color w:val="000000"/>
          <w:sz w:val="24"/>
          <w:szCs w:val="28"/>
          <w:lang w:eastAsia="sv-SE"/>
        </w:rPr>
      </w:pPr>
      <w:r w:rsidRPr="00A25D6F">
        <w:rPr>
          <w:rFonts w:ascii="Arial" w:eastAsia="Times New Roman" w:hAnsi="Arial" w:cs="Arial"/>
          <w:bCs/>
          <w:color w:val="000000"/>
          <w:sz w:val="24"/>
          <w:szCs w:val="28"/>
          <w:lang w:eastAsia="sv-SE"/>
        </w:rPr>
        <w:tab/>
      </w:r>
      <w:r w:rsidRPr="00A25D6F">
        <w:rPr>
          <w:rFonts w:ascii="Arial" w:eastAsia="Times New Roman" w:hAnsi="Arial" w:cs="Arial"/>
          <w:bCs/>
          <w:color w:val="000000"/>
          <w:sz w:val="24"/>
          <w:szCs w:val="28"/>
          <w:lang w:eastAsia="sv-SE"/>
        </w:rPr>
        <w:tab/>
        <w:t>J</w:t>
      </w:r>
      <w:r w:rsidR="00B82404">
        <w:rPr>
          <w:rFonts w:ascii="Arial" w:eastAsia="Times New Roman" w:hAnsi="Arial" w:cs="Arial"/>
          <w:bCs/>
          <w:color w:val="000000"/>
          <w:sz w:val="24"/>
          <w:szCs w:val="28"/>
          <w:lang w:eastAsia="sv-SE"/>
        </w:rPr>
        <w:t>ennie Gus</w:t>
      </w:r>
      <w:r w:rsidR="006B3CAD">
        <w:rPr>
          <w:rFonts w:ascii="Arial" w:eastAsia="Times New Roman" w:hAnsi="Arial" w:cs="Arial"/>
          <w:bCs/>
          <w:color w:val="000000"/>
          <w:sz w:val="24"/>
          <w:szCs w:val="28"/>
          <w:lang w:eastAsia="sv-SE"/>
        </w:rPr>
        <w:t>taf</w:t>
      </w:r>
      <w:r w:rsidR="00B82404">
        <w:rPr>
          <w:rFonts w:ascii="Arial" w:eastAsia="Times New Roman" w:hAnsi="Arial" w:cs="Arial"/>
          <w:bCs/>
          <w:color w:val="000000"/>
          <w:sz w:val="24"/>
          <w:szCs w:val="28"/>
          <w:lang w:eastAsia="sv-SE"/>
        </w:rPr>
        <w:t>sson</w:t>
      </w:r>
    </w:p>
    <w:p w14:paraId="5BC23375" w14:textId="77777777" w:rsidR="004B2F00" w:rsidRPr="00A25D6F" w:rsidRDefault="004B2F00" w:rsidP="00951AD0">
      <w:pPr>
        <w:spacing w:after="0" w:line="240" w:lineRule="auto"/>
        <w:jc w:val="both"/>
        <w:rPr>
          <w:rFonts w:ascii="Arial" w:eastAsia="Times New Roman" w:hAnsi="Arial" w:cs="Arial"/>
          <w:bCs/>
          <w:color w:val="000000"/>
          <w:sz w:val="24"/>
          <w:szCs w:val="28"/>
          <w:lang w:eastAsia="sv-SE"/>
        </w:rPr>
      </w:pPr>
    </w:p>
    <w:p w14:paraId="443CF33C" w14:textId="69D01FE4" w:rsidR="004B2F00" w:rsidRPr="00A25D6F" w:rsidRDefault="004B2F00" w:rsidP="00951AD0">
      <w:pPr>
        <w:spacing w:after="0" w:line="240" w:lineRule="auto"/>
        <w:jc w:val="both"/>
        <w:rPr>
          <w:rFonts w:ascii="Arial" w:eastAsia="Times New Roman" w:hAnsi="Arial" w:cs="Arial"/>
          <w:bCs/>
          <w:color w:val="000000"/>
          <w:sz w:val="24"/>
          <w:szCs w:val="28"/>
          <w:lang w:eastAsia="sv-SE"/>
        </w:rPr>
      </w:pPr>
      <w:r w:rsidRPr="00A25D6F">
        <w:rPr>
          <w:rFonts w:ascii="Arial" w:eastAsia="Times New Roman" w:hAnsi="Arial" w:cs="Arial"/>
          <w:bCs/>
          <w:color w:val="000000"/>
          <w:sz w:val="24"/>
          <w:szCs w:val="28"/>
          <w:lang w:eastAsia="sv-SE"/>
        </w:rPr>
        <w:tab/>
      </w:r>
      <w:r w:rsidRPr="00A25D6F">
        <w:rPr>
          <w:rFonts w:ascii="Arial" w:eastAsia="Times New Roman" w:hAnsi="Arial" w:cs="Arial"/>
          <w:bCs/>
          <w:color w:val="000000"/>
          <w:sz w:val="24"/>
          <w:szCs w:val="28"/>
          <w:lang w:eastAsia="sv-SE"/>
        </w:rPr>
        <w:tab/>
      </w:r>
      <w:r w:rsidR="00B82404">
        <w:rPr>
          <w:rFonts w:ascii="Arial" w:eastAsia="Times New Roman" w:hAnsi="Arial" w:cs="Arial"/>
          <w:bCs/>
          <w:color w:val="000000"/>
          <w:sz w:val="24"/>
          <w:szCs w:val="28"/>
          <w:lang w:eastAsia="sv-SE"/>
        </w:rPr>
        <w:t>Jonathan Klasson</w:t>
      </w:r>
    </w:p>
    <w:p w14:paraId="714C1591" w14:textId="77777777" w:rsidR="00951AD0" w:rsidRDefault="00951AD0" w:rsidP="00951AD0">
      <w:pPr>
        <w:spacing w:after="0" w:line="240" w:lineRule="auto"/>
        <w:jc w:val="both"/>
        <w:rPr>
          <w:rFonts w:ascii="Arial" w:eastAsia="Times New Roman" w:hAnsi="Arial" w:cs="Arial"/>
          <w:b/>
          <w:bCs/>
          <w:color w:val="000000"/>
          <w:sz w:val="28"/>
          <w:szCs w:val="28"/>
          <w:lang w:eastAsia="sv-SE"/>
        </w:rPr>
      </w:pPr>
    </w:p>
    <w:p w14:paraId="0EE4548A" w14:textId="77777777" w:rsidR="00951AD0" w:rsidRDefault="00951AD0" w:rsidP="00951AD0">
      <w:pPr>
        <w:spacing w:after="0" w:line="240" w:lineRule="auto"/>
        <w:jc w:val="both"/>
        <w:rPr>
          <w:rFonts w:ascii="Arial" w:eastAsia="Times New Roman" w:hAnsi="Arial" w:cs="Arial"/>
          <w:b/>
          <w:bCs/>
          <w:color w:val="000000"/>
          <w:sz w:val="28"/>
          <w:szCs w:val="28"/>
          <w:lang w:eastAsia="sv-SE"/>
        </w:rPr>
      </w:pPr>
    </w:p>
    <w:p w14:paraId="688BE528" w14:textId="77777777" w:rsidR="0085151B" w:rsidRDefault="0085151B" w:rsidP="00951AD0">
      <w:pPr>
        <w:spacing w:after="0" w:line="240" w:lineRule="auto"/>
        <w:jc w:val="both"/>
        <w:rPr>
          <w:rFonts w:ascii="Arial" w:eastAsia="Times New Roman" w:hAnsi="Arial" w:cs="Arial"/>
          <w:b/>
          <w:bCs/>
          <w:color w:val="000000"/>
          <w:sz w:val="28"/>
          <w:szCs w:val="28"/>
          <w:lang w:eastAsia="sv-SE"/>
        </w:rPr>
      </w:pPr>
    </w:p>
    <w:p w14:paraId="59E3241E" w14:textId="77777777" w:rsidR="0085151B" w:rsidRDefault="0085151B" w:rsidP="00951AD0">
      <w:pPr>
        <w:spacing w:after="0" w:line="240" w:lineRule="auto"/>
        <w:jc w:val="both"/>
        <w:rPr>
          <w:rFonts w:ascii="Arial" w:eastAsia="Times New Roman" w:hAnsi="Arial" w:cs="Arial"/>
          <w:b/>
          <w:bCs/>
          <w:color w:val="000000"/>
          <w:sz w:val="28"/>
          <w:szCs w:val="28"/>
          <w:lang w:eastAsia="sv-SE"/>
        </w:rPr>
      </w:pPr>
    </w:p>
    <w:p w14:paraId="79ED8503" w14:textId="77777777" w:rsidR="0085151B" w:rsidRDefault="0085151B" w:rsidP="00951AD0">
      <w:pPr>
        <w:spacing w:after="0" w:line="240" w:lineRule="auto"/>
        <w:jc w:val="both"/>
        <w:rPr>
          <w:rFonts w:ascii="Arial" w:eastAsia="Times New Roman" w:hAnsi="Arial" w:cs="Arial"/>
          <w:b/>
          <w:bCs/>
          <w:color w:val="000000"/>
          <w:sz w:val="28"/>
          <w:szCs w:val="28"/>
          <w:lang w:eastAsia="sv-SE"/>
        </w:rPr>
      </w:pPr>
    </w:p>
    <w:p w14:paraId="2814B66F" w14:textId="77777777" w:rsidR="0085151B" w:rsidRDefault="0085151B" w:rsidP="00951AD0">
      <w:pPr>
        <w:spacing w:after="0" w:line="240" w:lineRule="auto"/>
        <w:jc w:val="both"/>
        <w:rPr>
          <w:rFonts w:ascii="Arial" w:eastAsia="Times New Roman" w:hAnsi="Arial" w:cs="Arial"/>
          <w:b/>
          <w:bCs/>
          <w:color w:val="000000"/>
          <w:sz w:val="28"/>
          <w:szCs w:val="28"/>
          <w:lang w:eastAsia="sv-SE"/>
        </w:rPr>
      </w:pPr>
    </w:p>
    <w:p w14:paraId="3DA77AFE" w14:textId="77777777" w:rsidR="00951AD0" w:rsidRPr="00793235" w:rsidRDefault="00951AD0" w:rsidP="00951AD0">
      <w:pPr>
        <w:spacing w:after="0" w:line="240" w:lineRule="auto"/>
        <w:jc w:val="both"/>
        <w:rPr>
          <w:rFonts w:ascii="Times New Roman" w:eastAsia="Times New Roman" w:hAnsi="Times New Roman" w:cs="Times New Roman"/>
          <w:sz w:val="24"/>
          <w:szCs w:val="24"/>
          <w:lang w:eastAsia="sv-SE"/>
        </w:rPr>
      </w:pPr>
      <w:r w:rsidRPr="00793235">
        <w:rPr>
          <w:rFonts w:ascii="Arial" w:eastAsia="Times New Roman" w:hAnsi="Arial" w:cs="Arial"/>
          <w:b/>
          <w:bCs/>
          <w:color w:val="000000"/>
          <w:sz w:val="28"/>
          <w:szCs w:val="28"/>
          <w:lang w:eastAsia="sv-SE"/>
        </w:rPr>
        <w:t>KRISGRUPPENS ARBETE</w:t>
      </w:r>
    </w:p>
    <w:p w14:paraId="5D2644BA" w14:textId="77777777" w:rsidR="00951AD0" w:rsidRDefault="00951AD0" w:rsidP="00951AD0">
      <w:pPr>
        <w:spacing w:after="0" w:line="240" w:lineRule="auto"/>
        <w:jc w:val="both"/>
        <w:rPr>
          <w:rFonts w:ascii="Arial" w:eastAsia="Times New Roman" w:hAnsi="Arial" w:cs="Arial"/>
          <w:color w:val="000000"/>
          <w:sz w:val="24"/>
          <w:szCs w:val="24"/>
          <w:lang w:eastAsia="sv-SE"/>
        </w:rPr>
      </w:pPr>
    </w:p>
    <w:p w14:paraId="20278756" w14:textId="77777777" w:rsidR="00951AD0" w:rsidRPr="00793235" w:rsidRDefault="00951AD0" w:rsidP="00951AD0">
      <w:pPr>
        <w:spacing w:after="0" w:line="240" w:lineRule="auto"/>
        <w:jc w:val="both"/>
        <w:rPr>
          <w:rFonts w:ascii="Times New Roman" w:eastAsia="Times New Roman" w:hAnsi="Times New Roman" w:cs="Times New Roman"/>
          <w:sz w:val="24"/>
          <w:szCs w:val="24"/>
          <w:lang w:eastAsia="sv-SE"/>
        </w:rPr>
      </w:pPr>
      <w:r w:rsidRPr="00793235">
        <w:rPr>
          <w:rFonts w:ascii="Arial" w:eastAsia="Times New Roman" w:hAnsi="Arial" w:cs="Arial"/>
          <w:color w:val="000000"/>
          <w:sz w:val="24"/>
          <w:szCs w:val="24"/>
          <w:lang w:eastAsia="sv-SE"/>
        </w:rPr>
        <w:t xml:space="preserve">Krisgruppens uppgift är att jobba </w:t>
      </w:r>
    </w:p>
    <w:p w14:paraId="277FBA12"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6A12177C" w14:textId="77777777" w:rsidR="00951AD0" w:rsidRPr="00793235" w:rsidRDefault="00951AD0" w:rsidP="00951AD0">
      <w:pPr>
        <w:numPr>
          <w:ilvl w:val="0"/>
          <w:numId w:val="1"/>
        </w:numPr>
        <w:spacing w:after="0" w:line="240" w:lineRule="auto"/>
        <w:jc w:val="both"/>
        <w:textAlignment w:val="baseline"/>
        <w:rPr>
          <w:rFonts w:ascii="Noto Sans Symbols" w:eastAsia="Times New Roman" w:hAnsi="Noto Sans Symbols" w:cs="Times New Roman"/>
          <w:color w:val="000000"/>
          <w:sz w:val="24"/>
          <w:szCs w:val="24"/>
          <w:lang w:eastAsia="sv-SE"/>
        </w:rPr>
      </w:pPr>
      <w:r w:rsidRPr="00793235">
        <w:rPr>
          <w:rFonts w:ascii="Arial" w:eastAsia="Times New Roman" w:hAnsi="Arial" w:cs="Arial"/>
          <w:color w:val="000000"/>
          <w:sz w:val="24"/>
          <w:szCs w:val="24"/>
          <w:lang w:eastAsia="sv-SE"/>
        </w:rPr>
        <w:t>Förebyggande.</w:t>
      </w:r>
    </w:p>
    <w:p w14:paraId="531BCCCF"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6C8CF617" w14:textId="77777777" w:rsidR="00951AD0" w:rsidRPr="00793235" w:rsidRDefault="00951AD0" w:rsidP="00951AD0">
      <w:pPr>
        <w:numPr>
          <w:ilvl w:val="0"/>
          <w:numId w:val="2"/>
        </w:numPr>
        <w:spacing w:after="0" w:line="240" w:lineRule="auto"/>
        <w:jc w:val="both"/>
        <w:textAlignment w:val="baseline"/>
        <w:rPr>
          <w:rFonts w:ascii="Noto Sans Symbols" w:eastAsia="Times New Roman" w:hAnsi="Noto Sans Symbols" w:cs="Times New Roman"/>
          <w:color w:val="000000"/>
          <w:sz w:val="24"/>
          <w:szCs w:val="24"/>
          <w:lang w:eastAsia="sv-SE"/>
        </w:rPr>
      </w:pPr>
      <w:r w:rsidRPr="00793235">
        <w:rPr>
          <w:rFonts w:ascii="Arial" w:eastAsia="Times New Roman" w:hAnsi="Arial" w:cs="Arial"/>
          <w:color w:val="000000"/>
          <w:sz w:val="24"/>
          <w:szCs w:val="24"/>
          <w:lang w:eastAsia="sv-SE"/>
        </w:rPr>
        <w:t>Samordnande och delegerande i händelse av kris.</w:t>
      </w:r>
    </w:p>
    <w:p w14:paraId="76C9C8D6"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362ABCF1" w14:textId="77777777" w:rsidR="00951AD0" w:rsidRPr="00793235" w:rsidRDefault="00951AD0" w:rsidP="00951AD0">
      <w:pPr>
        <w:numPr>
          <w:ilvl w:val="0"/>
          <w:numId w:val="3"/>
        </w:numPr>
        <w:spacing w:after="0" w:line="240" w:lineRule="auto"/>
        <w:jc w:val="both"/>
        <w:textAlignment w:val="baseline"/>
        <w:rPr>
          <w:rFonts w:ascii="Noto Sans Symbols" w:eastAsia="Times New Roman" w:hAnsi="Noto Sans Symbols" w:cs="Times New Roman"/>
          <w:color w:val="000000"/>
          <w:sz w:val="28"/>
          <w:szCs w:val="28"/>
          <w:lang w:eastAsia="sv-SE"/>
        </w:rPr>
      </w:pPr>
      <w:r w:rsidRPr="00793235">
        <w:rPr>
          <w:rFonts w:ascii="Arial" w:eastAsia="Times New Roman" w:hAnsi="Arial" w:cs="Arial"/>
          <w:color w:val="000000"/>
          <w:sz w:val="24"/>
          <w:szCs w:val="24"/>
          <w:lang w:eastAsia="sv-SE"/>
        </w:rPr>
        <w:t>Utvärderande.</w:t>
      </w:r>
    </w:p>
    <w:p w14:paraId="209F457D" w14:textId="77777777" w:rsidR="00951AD0" w:rsidRDefault="00951AD0" w:rsidP="00951AD0">
      <w:pPr>
        <w:spacing w:after="0" w:line="240" w:lineRule="auto"/>
        <w:rPr>
          <w:rFonts w:ascii="Times New Roman" w:eastAsia="Times New Roman" w:hAnsi="Times New Roman" w:cs="Times New Roman"/>
          <w:sz w:val="24"/>
          <w:szCs w:val="24"/>
          <w:lang w:eastAsia="sv-SE"/>
        </w:rPr>
      </w:pPr>
    </w:p>
    <w:p w14:paraId="1939A162" w14:textId="77777777" w:rsidR="00A25D6F" w:rsidRDefault="00A25D6F" w:rsidP="00951AD0">
      <w:pPr>
        <w:spacing w:after="0" w:line="240" w:lineRule="auto"/>
        <w:rPr>
          <w:rFonts w:ascii="Times New Roman" w:eastAsia="Times New Roman" w:hAnsi="Times New Roman" w:cs="Times New Roman"/>
          <w:sz w:val="24"/>
          <w:szCs w:val="24"/>
          <w:lang w:eastAsia="sv-SE"/>
        </w:rPr>
      </w:pPr>
    </w:p>
    <w:p w14:paraId="52F0DF54" w14:textId="77777777" w:rsidR="00951AD0" w:rsidRPr="00793235" w:rsidRDefault="00951AD0" w:rsidP="00951AD0">
      <w:pPr>
        <w:spacing w:after="0" w:line="240" w:lineRule="auto"/>
        <w:jc w:val="both"/>
        <w:rPr>
          <w:rFonts w:ascii="Times New Roman" w:eastAsia="Times New Roman" w:hAnsi="Times New Roman" w:cs="Times New Roman"/>
          <w:sz w:val="24"/>
          <w:szCs w:val="24"/>
          <w:lang w:eastAsia="sv-SE"/>
        </w:rPr>
      </w:pPr>
      <w:r w:rsidRPr="00793235">
        <w:rPr>
          <w:rFonts w:ascii="Arial" w:eastAsia="Times New Roman" w:hAnsi="Arial" w:cs="Arial"/>
          <w:b/>
          <w:bCs/>
          <w:color w:val="000000"/>
          <w:sz w:val="28"/>
          <w:szCs w:val="28"/>
          <w:lang w:eastAsia="sv-SE"/>
        </w:rPr>
        <w:t>Förebyggande åtgärder</w:t>
      </w:r>
    </w:p>
    <w:p w14:paraId="7DB4723A"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0E8F1DAC" w14:textId="77777777" w:rsidR="00951AD0" w:rsidRPr="00793235" w:rsidRDefault="00951AD0" w:rsidP="00951AD0">
      <w:pPr>
        <w:numPr>
          <w:ilvl w:val="0"/>
          <w:numId w:val="4"/>
        </w:numPr>
        <w:spacing w:after="0" w:line="240" w:lineRule="auto"/>
        <w:jc w:val="both"/>
        <w:textAlignment w:val="baseline"/>
        <w:rPr>
          <w:rFonts w:ascii="Noto Sans Symbols" w:eastAsia="Times New Roman" w:hAnsi="Noto Sans Symbols" w:cs="Times New Roman"/>
          <w:color w:val="000000"/>
          <w:sz w:val="24"/>
          <w:szCs w:val="24"/>
          <w:lang w:eastAsia="sv-SE"/>
        </w:rPr>
      </w:pPr>
      <w:r w:rsidRPr="00793235">
        <w:rPr>
          <w:rFonts w:ascii="Arial" w:eastAsia="Times New Roman" w:hAnsi="Arial" w:cs="Arial"/>
          <w:color w:val="000000"/>
          <w:sz w:val="24"/>
          <w:szCs w:val="24"/>
          <w:lang w:eastAsia="sv-SE"/>
        </w:rPr>
        <w:t>Utbilda ledare årligen.</w:t>
      </w:r>
    </w:p>
    <w:p w14:paraId="23721A0A" w14:textId="432FE826" w:rsidR="00951AD0" w:rsidRPr="00793235" w:rsidRDefault="00951AD0" w:rsidP="00951AD0">
      <w:pPr>
        <w:numPr>
          <w:ilvl w:val="0"/>
          <w:numId w:val="5"/>
        </w:numPr>
        <w:spacing w:after="0" w:line="240" w:lineRule="auto"/>
        <w:jc w:val="both"/>
        <w:textAlignment w:val="baseline"/>
        <w:rPr>
          <w:rFonts w:ascii="Noto Sans Symbols" w:eastAsia="Times New Roman" w:hAnsi="Noto Sans Symbols" w:cs="Times New Roman"/>
          <w:color w:val="000000"/>
          <w:sz w:val="24"/>
          <w:szCs w:val="24"/>
          <w:lang w:eastAsia="sv-SE"/>
        </w:rPr>
      </w:pPr>
      <w:r w:rsidRPr="00793235">
        <w:rPr>
          <w:rFonts w:ascii="Arial" w:eastAsia="Times New Roman" w:hAnsi="Arial" w:cs="Arial"/>
          <w:color w:val="000000"/>
          <w:sz w:val="24"/>
          <w:szCs w:val="24"/>
          <w:lang w:eastAsia="sv-SE"/>
        </w:rPr>
        <w:t xml:space="preserve">Informera samtliga inblandade ledare och vid behov aktiva om föreskrifter och </w:t>
      </w:r>
      <w:r>
        <w:rPr>
          <w:rFonts w:ascii="Arial" w:eastAsia="Times New Roman" w:hAnsi="Arial" w:cs="Arial"/>
          <w:color w:val="000000"/>
          <w:sz w:val="24"/>
          <w:szCs w:val="24"/>
          <w:lang w:eastAsia="sv-SE"/>
        </w:rPr>
        <w:t>vilk</w:t>
      </w:r>
      <w:r w:rsidR="00B918A8">
        <w:rPr>
          <w:rFonts w:ascii="Arial" w:eastAsia="Times New Roman" w:hAnsi="Arial" w:cs="Arial"/>
          <w:color w:val="000000"/>
          <w:sz w:val="24"/>
          <w:szCs w:val="24"/>
          <w:lang w:eastAsia="sv-SE"/>
        </w:rPr>
        <w:t>en</w:t>
      </w:r>
      <w:r>
        <w:rPr>
          <w:rFonts w:ascii="Arial" w:eastAsia="Times New Roman" w:hAnsi="Arial" w:cs="Arial"/>
          <w:color w:val="000000"/>
          <w:sz w:val="24"/>
          <w:szCs w:val="24"/>
          <w:lang w:eastAsia="sv-SE"/>
        </w:rPr>
        <w:t xml:space="preserve"> policy som gäller i klubben. </w:t>
      </w:r>
    </w:p>
    <w:p w14:paraId="6B5DC134" w14:textId="77777777" w:rsidR="00951AD0" w:rsidRPr="001923A3" w:rsidRDefault="00951AD0" w:rsidP="00951AD0">
      <w:pPr>
        <w:numPr>
          <w:ilvl w:val="0"/>
          <w:numId w:val="5"/>
        </w:numPr>
        <w:spacing w:after="0" w:line="240" w:lineRule="auto"/>
        <w:jc w:val="both"/>
        <w:textAlignment w:val="baseline"/>
        <w:rPr>
          <w:rFonts w:ascii="Noto Sans Symbols" w:eastAsia="Times New Roman" w:hAnsi="Noto Sans Symbols" w:cs="Times New Roman"/>
          <w:color w:val="000000"/>
          <w:sz w:val="24"/>
          <w:szCs w:val="24"/>
          <w:lang w:eastAsia="sv-SE"/>
        </w:rPr>
      </w:pPr>
      <w:r>
        <w:rPr>
          <w:rFonts w:ascii="Arial" w:eastAsia="Times New Roman" w:hAnsi="Arial" w:cs="Arial"/>
          <w:color w:val="000000"/>
          <w:sz w:val="24"/>
          <w:szCs w:val="24"/>
          <w:lang w:eastAsia="sv-SE"/>
        </w:rPr>
        <w:t xml:space="preserve">Ta del av och genomföra de utbildningar och möjligheter som gäller för trygg och säker förening. </w:t>
      </w:r>
    </w:p>
    <w:p w14:paraId="06C9E45A" w14:textId="77777777" w:rsidR="00951AD0" w:rsidRPr="00793235" w:rsidRDefault="00951AD0" w:rsidP="00951AD0">
      <w:pPr>
        <w:numPr>
          <w:ilvl w:val="0"/>
          <w:numId w:val="5"/>
        </w:numPr>
        <w:spacing w:after="0" w:line="240" w:lineRule="auto"/>
        <w:jc w:val="both"/>
        <w:textAlignment w:val="baseline"/>
        <w:rPr>
          <w:rFonts w:ascii="Noto Sans Symbols" w:eastAsia="Times New Roman" w:hAnsi="Noto Sans Symbols" w:cs="Times New Roman"/>
          <w:color w:val="000000"/>
          <w:sz w:val="24"/>
          <w:szCs w:val="24"/>
          <w:lang w:eastAsia="sv-SE"/>
        </w:rPr>
      </w:pPr>
      <w:r w:rsidRPr="00793235">
        <w:rPr>
          <w:rFonts w:ascii="Arial" w:eastAsia="Times New Roman" w:hAnsi="Arial" w:cs="Arial"/>
          <w:color w:val="000000"/>
          <w:sz w:val="24"/>
          <w:szCs w:val="24"/>
          <w:lang w:eastAsia="sv-SE"/>
        </w:rPr>
        <w:t xml:space="preserve">Utarbeta </w:t>
      </w:r>
      <w:r>
        <w:rPr>
          <w:rFonts w:ascii="Arial" w:eastAsia="Times New Roman" w:hAnsi="Arial" w:cs="Arial"/>
          <w:color w:val="000000"/>
          <w:sz w:val="24"/>
          <w:szCs w:val="24"/>
          <w:lang w:eastAsia="sv-SE"/>
        </w:rPr>
        <w:t xml:space="preserve">och revidera plan </w:t>
      </w:r>
      <w:r w:rsidRPr="00793235">
        <w:rPr>
          <w:rFonts w:ascii="Arial" w:eastAsia="Times New Roman" w:hAnsi="Arial" w:cs="Arial"/>
          <w:color w:val="000000"/>
          <w:sz w:val="24"/>
          <w:szCs w:val="24"/>
          <w:lang w:eastAsia="sv-SE"/>
        </w:rPr>
        <w:t>för krishantering</w:t>
      </w:r>
    </w:p>
    <w:p w14:paraId="0A49F8EF" w14:textId="77777777" w:rsidR="00951AD0" w:rsidRPr="001923A3" w:rsidRDefault="00951AD0" w:rsidP="00951AD0">
      <w:pPr>
        <w:numPr>
          <w:ilvl w:val="0"/>
          <w:numId w:val="5"/>
        </w:numPr>
        <w:spacing w:after="0" w:line="240" w:lineRule="auto"/>
        <w:jc w:val="both"/>
        <w:textAlignment w:val="baseline"/>
        <w:rPr>
          <w:rFonts w:ascii="Noto Sans Symbols" w:eastAsia="Times New Roman" w:hAnsi="Noto Sans Symbols" w:cs="Times New Roman"/>
          <w:color w:val="000000"/>
          <w:sz w:val="24"/>
          <w:szCs w:val="24"/>
          <w:lang w:eastAsia="sv-SE"/>
        </w:rPr>
      </w:pPr>
      <w:r w:rsidRPr="00793235">
        <w:rPr>
          <w:rFonts w:ascii="Arial" w:eastAsia="Times New Roman" w:hAnsi="Arial" w:cs="Arial"/>
          <w:color w:val="000000"/>
          <w:sz w:val="24"/>
          <w:szCs w:val="24"/>
          <w:lang w:eastAsia="sv-SE"/>
        </w:rPr>
        <w:t xml:space="preserve">Samla krisplanen i en pärm i </w:t>
      </w:r>
      <w:r>
        <w:rPr>
          <w:rFonts w:ascii="Arial" w:eastAsia="Times New Roman" w:hAnsi="Arial" w:cs="Arial"/>
          <w:color w:val="000000"/>
          <w:sz w:val="24"/>
          <w:szCs w:val="24"/>
          <w:lang w:eastAsia="sv-SE"/>
        </w:rPr>
        <w:t>klubb</w:t>
      </w:r>
      <w:r w:rsidRPr="00793235">
        <w:rPr>
          <w:rFonts w:ascii="Arial" w:eastAsia="Times New Roman" w:hAnsi="Arial" w:cs="Arial"/>
          <w:color w:val="000000"/>
          <w:sz w:val="24"/>
          <w:szCs w:val="24"/>
          <w:lang w:eastAsia="sv-SE"/>
        </w:rPr>
        <w:t xml:space="preserve">rummet. Alla i krisgruppen </w:t>
      </w:r>
      <w:r>
        <w:rPr>
          <w:rFonts w:ascii="Arial" w:eastAsia="Times New Roman" w:hAnsi="Arial" w:cs="Arial"/>
          <w:color w:val="000000"/>
          <w:sz w:val="24"/>
          <w:szCs w:val="24"/>
          <w:lang w:eastAsia="sv-SE"/>
        </w:rPr>
        <w:t>skall ha</w:t>
      </w:r>
      <w:r w:rsidRPr="00793235">
        <w:rPr>
          <w:rFonts w:ascii="Arial" w:eastAsia="Times New Roman" w:hAnsi="Arial" w:cs="Arial"/>
          <w:color w:val="000000"/>
          <w:sz w:val="24"/>
          <w:szCs w:val="24"/>
          <w:lang w:eastAsia="sv-SE"/>
        </w:rPr>
        <w:t xml:space="preserve"> en egen kopia. </w:t>
      </w:r>
    </w:p>
    <w:p w14:paraId="52DFB10E" w14:textId="77777777" w:rsidR="00951AD0" w:rsidRPr="00793235" w:rsidRDefault="00951AD0" w:rsidP="00951AD0">
      <w:pPr>
        <w:numPr>
          <w:ilvl w:val="0"/>
          <w:numId w:val="5"/>
        </w:numPr>
        <w:spacing w:after="0" w:line="240" w:lineRule="auto"/>
        <w:jc w:val="both"/>
        <w:textAlignment w:val="baseline"/>
        <w:rPr>
          <w:rFonts w:ascii="Noto Sans Symbols" w:eastAsia="Times New Roman" w:hAnsi="Noto Sans Symbols" w:cs="Times New Roman"/>
          <w:color w:val="000000"/>
          <w:sz w:val="24"/>
          <w:szCs w:val="24"/>
          <w:lang w:eastAsia="sv-SE"/>
        </w:rPr>
      </w:pPr>
      <w:r w:rsidRPr="00793235">
        <w:rPr>
          <w:rFonts w:ascii="Arial" w:eastAsia="Times New Roman" w:hAnsi="Arial" w:cs="Arial"/>
          <w:color w:val="000000"/>
          <w:sz w:val="24"/>
          <w:szCs w:val="24"/>
          <w:lang w:eastAsia="sv-SE"/>
        </w:rPr>
        <w:t>Alla ledare skall ha kunskap om krisplanen, att krisgruppen finns och skall kontaktas i händelse av kris.</w:t>
      </w:r>
    </w:p>
    <w:p w14:paraId="6A9843D2" w14:textId="77777777" w:rsidR="00951AD0" w:rsidRDefault="00951AD0" w:rsidP="00951AD0">
      <w:pPr>
        <w:spacing w:after="0" w:line="240" w:lineRule="auto"/>
        <w:rPr>
          <w:rFonts w:ascii="Times New Roman" w:eastAsia="Times New Roman" w:hAnsi="Times New Roman" w:cs="Times New Roman"/>
          <w:sz w:val="24"/>
          <w:szCs w:val="24"/>
          <w:lang w:eastAsia="sv-SE"/>
        </w:rPr>
      </w:pPr>
    </w:p>
    <w:p w14:paraId="6E6EB20B"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27B13946" w14:textId="77777777" w:rsidR="00951AD0" w:rsidRPr="001923A3" w:rsidRDefault="00951AD0" w:rsidP="00951AD0">
      <w:pPr>
        <w:spacing w:after="0" w:line="240" w:lineRule="auto"/>
        <w:jc w:val="both"/>
        <w:rPr>
          <w:rFonts w:ascii="Times New Roman" w:eastAsia="Times New Roman" w:hAnsi="Times New Roman" w:cs="Times New Roman"/>
          <w:sz w:val="24"/>
          <w:szCs w:val="24"/>
          <w:lang w:eastAsia="sv-SE"/>
        </w:rPr>
      </w:pPr>
      <w:r w:rsidRPr="001923A3">
        <w:rPr>
          <w:rFonts w:ascii="Arial" w:eastAsia="Times New Roman" w:hAnsi="Arial" w:cs="Arial"/>
          <w:color w:val="000000"/>
          <w:sz w:val="24"/>
          <w:szCs w:val="24"/>
          <w:lang w:eastAsia="sv-SE"/>
        </w:rPr>
        <w:lastRenderedPageBreak/>
        <w:t xml:space="preserve">Krisgruppen skall vara de som är mest förberedda om en kris inträffar. Ledare eller andra medlemmar blir oftast de som får ta det akuta ansvaret men sedan går krisgruppen in och samordnar åtgärderna. Krisgruppen tar också över ansvaret och delegerar uppgifter som måste utföras. Efter den första akuta fasen skall ingen ledare eller medlem stå ensam med ansvaret, vi agerar tillsammans i </w:t>
      </w:r>
      <w:r>
        <w:rPr>
          <w:rFonts w:ascii="Arial" w:eastAsia="Times New Roman" w:hAnsi="Arial" w:cs="Arial"/>
          <w:color w:val="000000"/>
          <w:sz w:val="24"/>
          <w:szCs w:val="24"/>
          <w:lang w:eastAsia="sv-SE"/>
        </w:rPr>
        <w:t>föreningen</w:t>
      </w:r>
      <w:r w:rsidRPr="001923A3">
        <w:rPr>
          <w:rFonts w:ascii="Arial" w:eastAsia="Times New Roman" w:hAnsi="Arial" w:cs="Arial"/>
          <w:color w:val="000000"/>
          <w:sz w:val="24"/>
          <w:szCs w:val="24"/>
          <w:lang w:eastAsia="sv-SE"/>
        </w:rPr>
        <w:t xml:space="preserve">. Krisgruppen skall också fungera rådgivande i mindre krisartade situationer. Krisgruppen skall bara göra det man förväntas klara av, resten skall vi lämna vidare till kommunens </w:t>
      </w:r>
      <w:proofErr w:type="spellStart"/>
      <w:r w:rsidRPr="001923A3">
        <w:rPr>
          <w:rFonts w:ascii="Arial" w:eastAsia="Times New Roman" w:hAnsi="Arial" w:cs="Arial"/>
          <w:color w:val="000000"/>
          <w:sz w:val="24"/>
          <w:szCs w:val="24"/>
          <w:lang w:eastAsia="sv-SE"/>
        </w:rPr>
        <w:t>POSOM</w:t>
      </w:r>
      <w:proofErr w:type="spellEnd"/>
      <w:r w:rsidRPr="001923A3">
        <w:rPr>
          <w:rFonts w:ascii="Arial" w:eastAsia="Times New Roman" w:hAnsi="Arial" w:cs="Arial"/>
          <w:color w:val="000000"/>
          <w:sz w:val="24"/>
          <w:szCs w:val="24"/>
          <w:lang w:eastAsia="sv-SE"/>
        </w:rPr>
        <w:t xml:space="preserve"> grupp.</w:t>
      </w:r>
    </w:p>
    <w:p w14:paraId="54EEEDD9"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6D27793E" w14:textId="77777777" w:rsidR="00951AD0" w:rsidRPr="00793235" w:rsidRDefault="00951AD0" w:rsidP="00951AD0">
      <w:pPr>
        <w:spacing w:after="0" w:line="240" w:lineRule="auto"/>
        <w:jc w:val="both"/>
        <w:rPr>
          <w:rFonts w:ascii="Times New Roman" w:eastAsia="Times New Roman" w:hAnsi="Times New Roman" w:cs="Times New Roman"/>
          <w:sz w:val="24"/>
          <w:szCs w:val="24"/>
          <w:lang w:eastAsia="sv-SE"/>
        </w:rPr>
      </w:pPr>
      <w:r w:rsidRPr="00793235">
        <w:rPr>
          <w:rFonts w:ascii="Arial" w:eastAsia="Times New Roman" w:hAnsi="Arial" w:cs="Arial"/>
          <w:color w:val="000000"/>
          <w:sz w:val="24"/>
          <w:szCs w:val="24"/>
          <w:lang w:eastAsia="sv-SE"/>
        </w:rPr>
        <w:t xml:space="preserve">Delar av krisgruppen och dess handlingsplan bör även användas vid andra situationer som orsakar massmedialt intresse. Förväxla inte idrottens krisgrupper med samhällets dito. Krisgruppen måste snabbt kunna mobilisera de resurspersoner som situationen kräver. Vid olyckor är det viktigt att besluta om åtgärder i samråd med de närmast berörda. Kontakterna med massmedia ska hanteras av en person för att minimera risken för motstridiga och vilseledande uppgifter. </w:t>
      </w:r>
    </w:p>
    <w:p w14:paraId="1E633071"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5E462EB3" w14:textId="77777777" w:rsidR="00951AD0" w:rsidRPr="00793235" w:rsidRDefault="00951AD0" w:rsidP="00951AD0">
      <w:pPr>
        <w:spacing w:after="0" w:line="240" w:lineRule="auto"/>
        <w:jc w:val="both"/>
        <w:rPr>
          <w:rFonts w:ascii="Times New Roman" w:eastAsia="Times New Roman" w:hAnsi="Times New Roman" w:cs="Times New Roman"/>
          <w:sz w:val="24"/>
          <w:szCs w:val="24"/>
          <w:lang w:eastAsia="sv-SE"/>
        </w:rPr>
      </w:pPr>
      <w:r w:rsidRPr="00793235">
        <w:rPr>
          <w:rFonts w:ascii="Arial" w:eastAsia="Times New Roman" w:hAnsi="Arial" w:cs="Arial"/>
          <w:color w:val="000000"/>
          <w:sz w:val="24"/>
          <w:szCs w:val="24"/>
          <w:lang w:eastAsia="sv-SE"/>
        </w:rPr>
        <w:t>Grundstenarna i krishantering är medmänsklighet och organisation.</w:t>
      </w:r>
    </w:p>
    <w:p w14:paraId="457A6617"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03AB4AC3"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5D5FDC7A"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419A12A8" w14:textId="77777777" w:rsidR="00951AD0" w:rsidRPr="00793235" w:rsidRDefault="00951AD0" w:rsidP="00951AD0">
      <w:pPr>
        <w:spacing w:before="240" w:after="60" w:line="240" w:lineRule="auto"/>
        <w:textAlignment w:val="baseline"/>
        <w:rPr>
          <w:rFonts w:ascii="Arial" w:eastAsia="Times New Roman" w:hAnsi="Arial" w:cs="Arial"/>
          <w:b/>
          <w:bCs/>
          <w:color w:val="000000"/>
          <w:lang w:eastAsia="sv-SE"/>
        </w:rPr>
      </w:pPr>
      <w:r w:rsidRPr="001826C5">
        <w:rPr>
          <w:rFonts w:ascii="Calibri" w:eastAsia="Times New Roman" w:hAnsi="Calibri" w:cs="Arial"/>
          <w:b/>
          <w:bCs/>
          <w:color w:val="000000"/>
          <w:sz w:val="28"/>
          <w:szCs w:val="36"/>
          <w:lang w:eastAsia="sv-SE"/>
        </w:rPr>
        <w:t>Vid en kris</w:t>
      </w:r>
    </w:p>
    <w:p w14:paraId="4ECA84CE"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4A55C181" w14:textId="77777777" w:rsidR="00951AD0" w:rsidRPr="00793235" w:rsidRDefault="00951AD0" w:rsidP="00951AD0">
      <w:pPr>
        <w:spacing w:after="0" w:line="240" w:lineRule="auto"/>
        <w:jc w:val="both"/>
        <w:rPr>
          <w:rFonts w:ascii="Times New Roman" w:eastAsia="Times New Roman" w:hAnsi="Times New Roman" w:cs="Times New Roman"/>
          <w:sz w:val="24"/>
          <w:szCs w:val="24"/>
          <w:lang w:eastAsia="sv-SE"/>
        </w:rPr>
      </w:pPr>
      <w:r w:rsidRPr="00793235">
        <w:rPr>
          <w:rFonts w:ascii="Arial" w:eastAsia="Times New Roman" w:hAnsi="Arial" w:cs="Arial"/>
          <w:b/>
          <w:bCs/>
          <w:color w:val="000000"/>
          <w:sz w:val="24"/>
          <w:szCs w:val="24"/>
          <w:lang w:eastAsia="sv-SE"/>
        </w:rPr>
        <w:t>Krisgruppen</w:t>
      </w:r>
      <w:r>
        <w:rPr>
          <w:rFonts w:ascii="Arial" w:eastAsia="Times New Roman" w:hAnsi="Arial" w:cs="Arial"/>
          <w:b/>
          <w:bCs/>
          <w:color w:val="000000"/>
          <w:sz w:val="24"/>
          <w:szCs w:val="24"/>
          <w:lang w:eastAsia="sv-SE"/>
        </w:rPr>
        <w:t>s arbete</w:t>
      </w:r>
    </w:p>
    <w:p w14:paraId="56ED5691"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6A1ED74F" w14:textId="77777777" w:rsidR="00951AD0" w:rsidRPr="00793235" w:rsidRDefault="00951AD0" w:rsidP="00951AD0">
      <w:pPr>
        <w:spacing w:after="0" w:line="240" w:lineRule="auto"/>
        <w:jc w:val="both"/>
        <w:rPr>
          <w:rFonts w:ascii="Times New Roman" w:eastAsia="Times New Roman" w:hAnsi="Times New Roman" w:cs="Times New Roman"/>
          <w:sz w:val="24"/>
          <w:szCs w:val="24"/>
          <w:lang w:eastAsia="sv-SE"/>
        </w:rPr>
      </w:pPr>
      <w:r w:rsidRPr="00793235">
        <w:rPr>
          <w:rFonts w:ascii="Arial" w:eastAsia="Times New Roman" w:hAnsi="Arial" w:cs="Arial"/>
          <w:color w:val="000000"/>
          <w:sz w:val="24"/>
          <w:szCs w:val="24"/>
          <w:lang w:eastAsia="sv-SE"/>
        </w:rPr>
        <w:t xml:space="preserve">Den i krisgruppen som blir kontaktad ansvarar för </w:t>
      </w:r>
      <w:r>
        <w:rPr>
          <w:rFonts w:ascii="Arial" w:eastAsia="Times New Roman" w:hAnsi="Arial" w:cs="Arial"/>
          <w:color w:val="000000"/>
          <w:sz w:val="24"/>
          <w:szCs w:val="24"/>
          <w:lang w:eastAsia="sv-SE"/>
        </w:rPr>
        <w:t>att kontakta</w:t>
      </w:r>
      <w:r w:rsidRPr="00793235">
        <w:rPr>
          <w:rFonts w:ascii="Arial" w:eastAsia="Times New Roman" w:hAnsi="Arial" w:cs="Arial"/>
          <w:color w:val="000000"/>
          <w:sz w:val="24"/>
          <w:szCs w:val="24"/>
          <w:lang w:eastAsia="sv-SE"/>
        </w:rPr>
        <w:t xml:space="preserve"> </w:t>
      </w:r>
      <w:r>
        <w:rPr>
          <w:rFonts w:ascii="Arial" w:eastAsia="Times New Roman" w:hAnsi="Arial" w:cs="Arial"/>
          <w:color w:val="000000"/>
          <w:sz w:val="24"/>
          <w:szCs w:val="24"/>
          <w:lang w:eastAsia="sv-SE"/>
        </w:rPr>
        <w:t xml:space="preserve">de </w:t>
      </w:r>
      <w:r w:rsidRPr="00793235">
        <w:rPr>
          <w:rFonts w:ascii="Arial" w:eastAsia="Times New Roman" w:hAnsi="Arial" w:cs="Arial"/>
          <w:color w:val="000000"/>
          <w:sz w:val="24"/>
          <w:szCs w:val="24"/>
          <w:lang w:eastAsia="sv-SE"/>
        </w:rPr>
        <w:t>övriga i gruppen. Följande ansvarsområden skall utdelas och finnas med varje gång gruppen samlas.</w:t>
      </w:r>
    </w:p>
    <w:p w14:paraId="3C36DB59"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1F89C385" w14:textId="77777777" w:rsidR="00951AD0" w:rsidRPr="00793235" w:rsidRDefault="00951AD0" w:rsidP="00951AD0">
      <w:pPr>
        <w:spacing w:after="0" w:line="240" w:lineRule="auto"/>
        <w:jc w:val="both"/>
        <w:rPr>
          <w:rFonts w:ascii="Times New Roman" w:eastAsia="Times New Roman" w:hAnsi="Times New Roman" w:cs="Times New Roman"/>
          <w:sz w:val="24"/>
          <w:szCs w:val="24"/>
          <w:lang w:eastAsia="sv-SE"/>
        </w:rPr>
      </w:pPr>
      <w:r w:rsidRPr="00793235">
        <w:rPr>
          <w:rFonts w:ascii="Arial" w:eastAsia="Times New Roman" w:hAnsi="Arial" w:cs="Arial"/>
          <w:b/>
          <w:bCs/>
          <w:color w:val="000000"/>
          <w:sz w:val="24"/>
          <w:szCs w:val="24"/>
          <w:lang w:eastAsia="sv-SE"/>
        </w:rPr>
        <w:t xml:space="preserve">Informatör: </w:t>
      </w:r>
      <w:r w:rsidRPr="00793235">
        <w:rPr>
          <w:rFonts w:ascii="Arial" w:eastAsia="Times New Roman" w:hAnsi="Arial" w:cs="Arial"/>
          <w:color w:val="000000"/>
          <w:sz w:val="24"/>
          <w:szCs w:val="24"/>
          <w:lang w:eastAsia="sv-SE"/>
        </w:rPr>
        <w:t>Sammanställer aktuellt händelseförlopp och kunskapsläge fortlöpande, skriver protokoll vid alla möten. Ansvarar för att skriftligen informera följande:</w:t>
      </w:r>
    </w:p>
    <w:p w14:paraId="031E8529" w14:textId="77777777" w:rsidR="00951AD0" w:rsidRPr="00793235" w:rsidRDefault="00951AD0" w:rsidP="00951AD0">
      <w:pPr>
        <w:numPr>
          <w:ilvl w:val="0"/>
          <w:numId w:val="6"/>
        </w:numPr>
        <w:spacing w:after="0" w:line="240" w:lineRule="auto"/>
        <w:jc w:val="both"/>
        <w:textAlignment w:val="baseline"/>
        <w:rPr>
          <w:rFonts w:ascii="Noto Sans Symbols" w:eastAsia="Times New Roman" w:hAnsi="Noto Sans Symbols" w:cs="Times New Roman"/>
          <w:color w:val="000000"/>
          <w:sz w:val="24"/>
          <w:szCs w:val="24"/>
          <w:lang w:eastAsia="sv-SE"/>
        </w:rPr>
      </w:pPr>
      <w:r w:rsidRPr="00793235">
        <w:rPr>
          <w:rFonts w:ascii="Arial" w:eastAsia="Times New Roman" w:hAnsi="Arial" w:cs="Arial"/>
          <w:color w:val="000000"/>
          <w:sz w:val="24"/>
          <w:szCs w:val="24"/>
          <w:lang w:eastAsia="sv-SE"/>
        </w:rPr>
        <w:t>Styrelsen</w:t>
      </w:r>
    </w:p>
    <w:p w14:paraId="44E72014" w14:textId="77777777" w:rsidR="00951AD0" w:rsidRPr="00CB5E50" w:rsidRDefault="00951AD0" w:rsidP="00951AD0">
      <w:pPr>
        <w:numPr>
          <w:ilvl w:val="0"/>
          <w:numId w:val="6"/>
        </w:numPr>
        <w:spacing w:after="0" w:line="240" w:lineRule="auto"/>
        <w:jc w:val="both"/>
        <w:textAlignment w:val="baseline"/>
        <w:rPr>
          <w:rFonts w:ascii="Noto Sans Symbols" w:eastAsia="Times New Roman" w:hAnsi="Noto Sans Symbols" w:cs="Times New Roman"/>
          <w:color w:val="000000"/>
          <w:sz w:val="24"/>
          <w:szCs w:val="24"/>
          <w:lang w:eastAsia="sv-SE"/>
        </w:rPr>
      </w:pPr>
      <w:r w:rsidRPr="00793235">
        <w:rPr>
          <w:rFonts w:ascii="Arial" w:eastAsia="Times New Roman" w:hAnsi="Arial" w:cs="Arial"/>
          <w:color w:val="000000"/>
          <w:sz w:val="24"/>
          <w:szCs w:val="24"/>
          <w:lang w:eastAsia="sv-SE"/>
        </w:rPr>
        <w:t>Hemsida</w:t>
      </w:r>
    </w:p>
    <w:p w14:paraId="71C68338" w14:textId="77777777" w:rsidR="00951AD0" w:rsidRPr="00CB5E50" w:rsidRDefault="00951AD0" w:rsidP="00951AD0">
      <w:pPr>
        <w:numPr>
          <w:ilvl w:val="0"/>
          <w:numId w:val="6"/>
        </w:numPr>
        <w:spacing w:after="0" w:line="240" w:lineRule="auto"/>
        <w:jc w:val="both"/>
        <w:textAlignment w:val="baseline"/>
        <w:rPr>
          <w:rFonts w:ascii="Noto Sans Symbols" w:eastAsia="Times New Roman" w:hAnsi="Noto Sans Symbols" w:cs="Times New Roman"/>
          <w:color w:val="000000"/>
          <w:sz w:val="24"/>
          <w:szCs w:val="24"/>
          <w:lang w:eastAsia="sv-SE"/>
        </w:rPr>
      </w:pPr>
      <w:r>
        <w:rPr>
          <w:rFonts w:ascii="Arial" w:eastAsia="Times New Roman" w:hAnsi="Arial" w:cs="Arial"/>
          <w:color w:val="000000"/>
          <w:sz w:val="24"/>
          <w:szCs w:val="24"/>
          <w:lang w:eastAsia="sv-SE"/>
        </w:rPr>
        <w:t>Berörda personer/klubbar</w:t>
      </w:r>
    </w:p>
    <w:p w14:paraId="67A4F806" w14:textId="77777777" w:rsidR="00951AD0" w:rsidRPr="00793235" w:rsidRDefault="00951AD0" w:rsidP="00951AD0">
      <w:pPr>
        <w:spacing w:after="0" w:line="240" w:lineRule="auto"/>
        <w:ind w:left="720"/>
        <w:jc w:val="both"/>
        <w:textAlignment w:val="baseline"/>
        <w:rPr>
          <w:rFonts w:ascii="Noto Sans Symbols" w:eastAsia="Times New Roman" w:hAnsi="Noto Sans Symbols" w:cs="Times New Roman"/>
          <w:color w:val="000000"/>
          <w:sz w:val="24"/>
          <w:szCs w:val="24"/>
          <w:lang w:eastAsia="sv-SE"/>
        </w:rPr>
      </w:pPr>
    </w:p>
    <w:p w14:paraId="3ECBE19C" w14:textId="77777777" w:rsidR="00951AD0" w:rsidRDefault="00951AD0" w:rsidP="00951AD0">
      <w:pPr>
        <w:spacing w:after="0" w:line="240" w:lineRule="auto"/>
        <w:jc w:val="both"/>
        <w:rPr>
          <w:rFonts w:ascii="Arial" w:eastAsia="Times New Roman" w:hAnsi="Arial" w:cs="Arial"/>
          <w:b/>
          <w:bCs/>
          <w:color w:val="000000"/>
          <w:sz w:val="24"/>
          <w:szCs w:val="24"/>
          <w:lang w:eastAsia="sv-SE"/>
        </w:rPr>
      </w:pPr>
    </w:p>
    <w:p w14:paraId="2E9AF8F0" w14:textId="77777777" w:rsidR="00951AD0" w:rsidRPr="00793235" w:rsidRDefault="00951AD0" w:rsidP="00951AD0">
      <w:pPr>
        <w:spacing w:after="0" w:line="240" w:lineRule="auto"/>
        <w:jc w:val="both"/>
        <w:rPr>
          <w:rFonts w:ascii="Times New Roman" w:eastAsia="Times New Roman" w:hAnsi="Times New Roman" w:cs="Times New Roman"/>
          <w:sz w:val="24"/>
          <w:szCs w:val="24"/>
          <w:lang w:eastAsia="sv-SE"/>
        </w:rPr>
      </w:pPr>
      <w:r>
        <w:rPr>
          <w:rFonts w:ascii="Arial" w:eastAsia="Times New Roman" w:hAnsi="Arial" w:cs="Arial"/>
          <w:b/>
          <w:bCs/>
          <w:color w:val="000000"/>
          <w:sz w:val="24"/>
          <w:szCs w:val="24"/>
          <w:lang w:eastAsia="sv-SE"/>
        </w:rPr>
        <w:t>M</w:t>
      </w:r>
      <w:r w:rsidRPr="00793235">
        <w:rPr>
          <w:rFonts w:ascii="Arial" w:eastAsia="Times New Roman" w:hAnsi="Arial" w:cs="Arial"/>
          <w:b/>
          <w:bCs/>
          <w:color w:val="000000"/>
          <w:sz w:val="24"/>
          <w:szCs w:val="24"/>
          <w:lang w:eastAsia="sv-SE"/>
        </w:rPr>
        <w:t>edie</w:t>
      </w:r>
      <w:r>
        <w:rPr>
          <w:rFonts w:ascii="Arial" w:eastAsia="Times New Roman" w:hAnsi="Arial" w:cs="Arial"/>
          <w:b/>
          <w:bCs/>
          <w:color w:val="000000"/>
          <w:sz w:val="24"/>
          <w:szCs w:val="24"/>
          <w:lang w:eastAsia="sv-SE"/>
        </w:rPr>
        <w:t>ansvarig</w:t>
      </w:r>
      <w:r w:rsidRPr="00793235">
        <w:rPr>
          <w:rFonts w:ascii="Arial" w:eastAsia="Times New Roman" w:hAnsi="Arial" w:cs="Arial"/>
          <w:b/>
          <w:bCs/>
          <w:color w:val="000000"/>
          <w:sz w:val="24"/>
          <w:szCs w:val="24"/>
          <w:lang w:eastAsia="sv-SE"/>
        </w:rPr>
        <w:t xml:space="preserve">: </w:t>
      </w:r>
      <w:r w:rsidRPr="00793235">
        <w:rPr>
          <w:rFonts w:ascii="Arial" w:eastAsia="Times New Roman" w:hAnsi="Arial" w:cs="Arial"/>
          <w:color w:val="000000"/>
          <w:sz w:val="24"/>
          <w:szCs w:val="24"/>
          <w:lang w:eastAsia="sv-SE"/>
        </w:rPr>
        <w:t xml:space="preserve">Sköter alla kontakter med tidningar, radio, TV, nyhetsbyråer och webbtidningar. </w:t>
      </w:r>
    </w:p>
    <w:p w14:paraId="0A4CCBCF"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3F3375A7" w14:textId="77777777" w:rsidR="00951AD0" w:rsidRPr="00793235" w:rsidRDefault="00951AD0" w:rsidP="00951AD0">
      <w:pPr>
        <w:spacing w:after="0" w:line="240" w:lineRule="auto"/>
        <w:jc w:val="both"/>
        <w:rPr>
          <w:rFonts w:ascii="Times New Roman" w:eastAsia="Times New Roman" w:hAnsi="Times New Roman" w:cs="Times New Roman"/>
          <w:sz w:val="24"/>
          <w:szCs w:val="24"/>
          <w:lang w:eastAsia="sv-SE"/>
        </w:rPr>
      </w:pPr>
      <w:r w:rsidRPr="00793235">
        <w:rPr>
          <w:rFonts w:ascii="Arial" w:eastAsia="Times New Roman" w:hAnsi="Arial" w:cs="Arial"/>
          <w:b/>
          <w:bCs/>
          <w:color w:val="000000"/>
          <w:sz w:val="24"/>
          <w:szCs w:val="24"/>
          <w:lang w:eastAsia="sv-SE"/>
        </w:rPr>
        <w:t xml:space="preserve">Psykosocialt ansvarig: </w:t>
      </w:r>
      <w:r w:rsidRPr="00793235">
        <w:rPr>
          <w:rFonts w:ascii="Arial" w:eastAsia="Times New Roman" w:hAnsi="Arial" w:cs="Arial"/>
          <w:color w:val="000000"/>
          <w:sz w:val="24"/>
          <w:szCs w:val="24"/>
          <w:lang w:eastAsia="sv-SE"/>
        </w:rPr>
        <w:t xml:space="preserve">Ser till att formerna för det psykosociala omhändertagandet kommer upp till diskussion och blir utfört. Kollar över att man tänkt på alla som kan ha drabbats av krisen. </w:t>
      </w:r>
    </w:p>
    <w:p w14:paraId="34355D03"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7E3E11A8" w14:textId="77777777" w:rsidR="00951AD0" w:rsidRPr="00793235" w:rsidRDefault="00951AD0" w:rsidP="00951AD0">
      <w:pPr>
        <w:spacing w:after="0" w:line="240" w:lineRule="auto"/>
        <w:jc w:val="both"/>
        <w:rPr>
          <w:rFonts w:ascii="Times New Roman" w:eastAsia="Times New Roman" w:hAnsi="Times New Roman" w:cs="Times New Roman"/>
          <w:sz w:val="24"/>
          <w:szCs w:val="24"/>
          <w:lang w:eastAsia="sv-SE"/>
        </w:rPr>
      </w:pPr>
      <w:r w:rsidRPr="00793235">
        <w:rPr>
          <w:rFonts w:ascii="Arial" w:eastAsia="Times New Roman" w:hAnsi="Arial" w:cs="Arial"/>
          <w:b/>
          <w:bCs/>
          <w:color w:val="000000"/>
          <w:sz w:val="24"/>
          <w:szCs w:val="24"/>
          <w:lang w:eastAsia="sv-SE"/>
        </w:rPr>
        <w:t xml:space="preserve">Administratör: </w:t>
      </w:r>
      <w:r w:rsidRPr="00793235">
        <w:rPr>
          <w:rFonts w:ascii="Arial" w:eastAsia="Times New Roman" w:hAnsi="Arial" w:cs="Arial"/>
          <w:color w:val="000000"/>
          <w:sz w:val="24"/>
          <w:szCs w:val="24"/>
          <w:lang w:eastAsia="sv-SE"/>
        </w:rPr>
        <w:t xml:space="preserve">Denna person har ansvaret för aktuella telefonlistor över involverade personer. För en journal, där alla händelser/insatser beskrivs kortfattat med angivande av tid. Samordnar telefonpassning i styrelserummet eller liknande. </w:t>
      </w:r>
    </w:p>
    <w:p w14:paraId="2E384481"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3FA8E70C" w14:textId="77777777" w:rsidR="00951AD0" w:rsidRPr="00793235" w:rsidRDefault="00951AD0" w:rsidP="00951AD0">
      <w:pPr>
        <w:spacing w:after="0" w:line="240" w:lineRule="auto"/>
        <w:jc w:val="both"/>
        <w:rPr>
          <w:rFonts w:ascii="Times New Roman" w:eastAsia="Times New Roman" w:hAnsi="Times New Roman" w:cs="Times New Roman"/>
          <w:sz w:val="24"/>
          <w:szCs w:val="24"/>
          <w:lang w:eastAsia="sv-SE"/>
        </w:rPr>
      </w:pPr>
      <w:r w:rsidRPr="00793235">
        <w:rPr>
          <w:rFonts w:ascii="Arial" w:eastAsia="Times New Roman" w:hAnsi="Arial" w:cs="Arial"/>
          <w:b/>
          <w:bCs/>
          <w:color w:val="000000"/>
          <w:sz w:val="24"/>
          <w:szCs w:val="24"/>
          <w:lang w:eastAsia="sv-SE"/>
        </w:rPr>
        <w:t>Resurspersoner</w:t>
      </w:r>
      <w:r w:rsidRPr="00793235">
        <w:rPr>
          <w:rFonts w:ascii="Arial" w:eastAsia="Times New Roman" w:hAnsi="Arial" w:cs="Arial"/>
          <w:color w:val="000000"/>
          <w:sz w:val="24"/>
          <w:szCs w:val="24"/>
          <w:lang w:eastAsia="sv-SE"/>
        </w:rPr>
        <w:t>: Krisgruppen bör ha ett antal resurspersoner som kan vara behjälpliga beroende på vad som har inträffat. Dessa resurspersoner varierar givetvis beroende situation men de som kan tänkas bli aktuella finns i telefonlistan. Telefonlistan bör uppdateras minst en gång per år.</w:t>
      </w:r>
    </w:p>
    <w:p w14:paraId="4DB49D90"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250D6DDD" w14:textId="77777777" w:rsidR="00951AD0" w:rsidRPr="00793235" w:rsidRDefault="00951AD0" w:rsidP="00951AD0">
      <w:pPr>
        <w:spacing w:after="0" w:line="240" w:lineRule="auto"/>
        <w:jc w:val="both"/>
        <w:rPr>
          <w:rFonts w:ascii="Times New Roman" w:eastAsia="Times New Roman" w:hAnsi="Times New Roman" w:cs="Times New Roman"/>
          <w:sz w:val="24"/>
          <w:szCs w:val="24"/>
          <w:lang w:eastAsia="sv-SE"/>
        </w:rPr>
      </w:pPr>
      <w:r w:rsidRPr="00793235">
        <w:rPr>
          <w:rFonts w:ascii="Arial" w:eastAsia="Times New Roman" w:hAnsi="Arial" w:cs="Arial"/>
          <w:b/>
          <w:bCs/>
          <w:color w:val="000000"/>
          <w:sz w:val="24"/>
          <w:szCs w:val="24"/>
          <w:lang w:eastAsia="sv-SE"/>
        </w:rPr>
        <w:t>Möte om vad som hänt</w:t>
      </w:r>
    </w:p>
    <w:p w14:paraId="0F3C74E1"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1D5C9B0E" w14:textId="77777777" w:rsidR="00951AD0" w:rsidRDefault="00951AD0" w:rsidP="00951AD0">
      <w:pPr>
        <w:spacing w:after="0" w:line="240" w:lineRule="auto"/>
        <w:jc w:val="both"/>
        <w:rPr>
          <w:rFonts w:ascii="Arial" w:eastAsia="Times New Roman" w:hAnsi="Arial" w:cs="Arial"/>
          <w:color w:val="000000"/>
          <w:sz w:val="24"/>
          <w:szCs w:val="24"/>
          <w:lang w:eastAsia="sv-SE"/>
        </w:rPr>
      </w:pPr>
      <w:r w:rsidRPr="00793235">
        <w:rPr>
          <w:rFonts w:ascii="Arial" w:eastAsia="Times New Roman" w:hAnsi="Arial" w:cs="Arial"/>
          <w:color w:val="000000"/>
          <w:sz w:val="24"/>
          <w:szCs w:val="24"/>
          <w:lang w:eastAsia="sv-SE"/>
        </w:rPr>
        <w:t xml:space="preserve">Samla krisgruppen och börja mötet med att fastställa vad som </w:t>
      </w:r>
      <w:r w:rsidRPr="00CB5E50">
        <w:rPr>
          <w:rFonts w:ascii="Arial" w:eastAsia="Times New Roman" w:hAnsi="Arial" w:cs="Arial"/>
          <w:bCs/>
          <w:color w:val="000000"/>
          <w:sz w:val="24"/>
          <w:szCs w:val="24"/>
          <w:lang w:eastAsia="sv-SE"/>
        </w:rPr>
        <w:t>säkert</w:t>
      </w:r>
      <w:r w:rsidRPr="00793235">
        <w:rPr>
          <w:rFonts w:ascii="Arial" w:eastAsia="Times New Roman" w:hAnsi="Arial" w:cs="Arial"/>
          <w:i/>
          <w:iCs/>
          <w:color w:val="000000"/>
          <w:sz w:val="24"/>
          <w:szCs w:val="24"/>
          <w:lang w:eastAsia="sv-SE"/>
        </w:rPr>
        <w:t xml:space="preserve"> </w:t>
      </w:r>
      <w:r w:rsidRPr="00793235">
        <w:rPr>
          <w:rFonts w:ascii="Arial" w:eastAsia="Times New Roman" w:hAnsi="Arial" w:cs="Arial"/>
          <w:color w:val="000000"/>
          <w:sz w:val="24"/>
          <w:szCs w:val="24"/>
          <w:lang w:eastAsia="sv-SE"/>
        </w:rPr>
        <w:t>kan konstateras har hänt. Skriv protokoll vid mötet.</w:t>
      </w:r>
    </w:p>
    <w:p w14:paraId="04B52E39" w14:textId="77777777" w:rsidR="00951AD0" w:rsidRPr="00793235" w:rsidRDefault="00951AD0" w:rsidP="00951AD0">
      <w:pPr>
        <w:spacing w:after="0" w:line="240" w:lineRule="auto"/>
        <w:jc w:val="both"/>
        <w:rPr>
          <w:rFonts w:ascii="Times New Roman" w:eastAsia="Times New Roman" w:hAnsi="Times New Roman" w:cs="Times New Roman"/>
          <w:sz w:val="24"/>
          <w:szCs w:val="24"/>
          <w:lang w:eastAsia="sv-SE"/>
        </w:rPr>
      </w:pPr>
    </w:p>
    <w:p w14:paraId="35BAF4C8" w14:textId="77777777" w:rsidR="00951AD0" w:rsidRPr="00CB5E50" w:rsidRDefault="00951AD0" w:rsidP="00951AD0">
      <w:pPr>
        <w:numPr>
          <w:ilvl w:val="0"/>
          <w:numId w:val="7"/>
        </w:numPr>
        <w:spacing w:after="0" w:line="240" w:lineRule="auto"/>
        <w:jc w:val="both"/>
        <w:textAlignment w:val="baseline"/>
        <w:rPr>
          <w:rFonts w:ascii="Noto Sans Symbols" w:eastAsia="Times New Roman" w:hAnsi="Noto Sans Symbols" w:cs="Times New Roman"/>
          <w:color w:val="000000"/>
          <w:sz w:val="24"/>
          <w:szCs w:val="24"/>
          <w:lang w:eastAsia="sv-SE"/>
        </w:rPr>
      </w:pPr>
      <w:r w:rsidRPr="00793235">
        <w:rPr>
          <w:rFonts w:ascii="Arial" w:eastAsia="Times New Roman" w:hAnsi="Arial" w:cs="Arial"/>
          <w:color w:val="000000"/>
          <w:sz w:val="24"/>
          <w:szCs w:val="24"/>
          <w:lang w:eastAsia="sv-SE"/>
        </w:rPr>
        <w:t xml:space="preserve">Besluta om </w:t>
      </w:r>
      <w:r w:rsidRPr="00CB5E50">
        <w:rPr>
          <w:rFonts w:ascii="Arial" w:eastAsia="Times New Roman" w:hAnsi="Arial" w:cs="Arial"/>
          <w:bCs/>
          <w:color w:val="000000"/>
          <w:sz w:val="24"/>
          <w:szCs w:val="24"/>
          <w:lang w:eastAsia="sv-SE"/>
        </w:rPr>
        <w:t>vad som ska göras, av vem, när och tid för uppföljning</w:t>
      </w:r>
      <w:r w:rsidRPr="00CB5E50">
        <w:rPr>
          <w:rFonts w:ascii="Arial" w:eastAsia="Times New Roman" w:hAnsi="Arial" w:cs="Arial"/>
          <w:color w:val="000000"/>
          <w:sz w:val="24"/>
          <w:szCs w:val="24"/>
          <w:lang w:eastAsia="sv-SE"/>
        </w:rPr>
        <w:t>.</w:t>
      </w:r>
    </w:p>
    <w:p w14:paraId="604D7FB6" w14:textId="77777777" w:rsidR="00951AD0" w:rsidRPr="00793235" w:rsidRDefault="00951AD0" w:rsidP="00951AD0">
      <w:pPr>
        <w:numPr>
          <w:ilvl w:val="0"/>
          <w:numId w:val="8"/>
        </w:numPr>
        <w:spacing w:after="0" w:line="240" w:lineRule="auto"/>
        <w:jc w:val="both"/>
        <w:textAlignment w:val="baseline"/>
        <w:rPr>
          <w:rFonts w:ascii="Noto Sans Symbols" w:eastAsia="Times New Roman" w:hAnsi="Noto Sans Symbols" w:cs="Times New Roman"/>
          <w:color w:val="000000"/>
          <w:sz w:val="24"/>
          <w:szCs w:val="24"/>
          <w:lang w:eastAsia="sv-SE"/>
        </w:rPr>
      </w:pPr>
      <w:r w:rsidRPr="00793235">
        <w:rPr>
          <w:rFonts w:ascii="Arial" w:eastAsia="Times New Roman" w:hAnsi="Arial" w:cs="Arial"/>
          <w:color w:val="000000"/>
          <w:sz w:val="24"/>
          <w:szCs w:val="24"/>
          <w:lang w:eastAsia="sv-SE"/>
        </w:rPr>
        <w:t>Starta en journal över alla händelser och insatser.</w:t>
      </w:r>
    </w:p>
    <w:p w14:paraId="182947E7" w14:textId="77777777" w:rsidR="00951AD0" w:rsidRPr="00793235" w:rsidRDefault="00951AD0" w:rsidP="00951AD0">
      <w:pPr>
        <w:numPr>
          <w:ilvl w:val="0"/>
          <w:numId w:val="9"/>
        </w:numPr>
        <w:spacing w:after="0" w:line="240" w:lineRule="auto"/>
        <w:jc w:val="both"/>
        <w:textAlignment w:val="baseline"/>
        <w:rPr>
          <w:rFonts w:ascii="Noto Sans Symbols" w:eastAsia="Times New Roman" w:hAnsi="Noto Sans Symbols" w:cs="Times New Roman"/>
          <w:color w:val="000000"/>
          <w:sz w:val="24"/>
          <w:szCs w:val="24"/>
          <w:lang w:eastAsia="sv-SE"/>
        </w:rPr>
      </w:pPr>
      <w:r w:rsidRPr="00793235">
        <w:rPr>
          <w:rFonts w:ascii="Arial" w:eastAsia="Times New Roman" w:hAnsi="Arial" w:cs="Arial"/>
          <w:color w:val="000000"/>
          <w:sz w:val="24"/>
          <w:szCs w:val="24"/>
          <w:lang w:eastAsia="sv-SE"/>
        </w:rPr>
        <w:t>Utvärdera och följ kontinuerligt upp insatserna.</w:t>
      </w:r>
    </w:p>
    <w:p w14:paraId="02B83A25" w14:textId="77777777" w:rsidR="00951AD0" w:rsidRPr="00793235" w:rsidRDefault="00951AD0" w:rsidP="00951AD0">
      <w:pPr>
        <w:numPr>
          <w:ilvl w:val="0"/>
          <w:numId w:val="9"/>
        </w:numPr>
        <w:spacing w:after="0" w:line="240" w:lineRule="auto"/>
        <w:jc w:val="both"/>
        <w:textAlignment w:val="baseline"/>
        <w:rPr>
          <w:rFonts w:ascii="Noto Sans Symbols" w:eastAsia="Times New Roman" w:hAnsi="Noto Sans Symbols" w:cs="Times New Roman"/>
          <w:color w:val="000000"/>
          <w:sz w:val="24"/>
          <w:szCs w:val="24"/>
          <w:lang w:eastAsia="sv-SE"/>
        </w:rPr>
      </w:pPr>
      <w:r w:rsidRPr="00793235">
        <w:rPr>
          <w:rFonts w:ascii="Arial" w:eastAsia="Times New Roman" w:hAnsi="Arial" w:cs="Arial"/>
          <w:color w:val="000000"/>
          <w:sz w:val="24"/>
          <w:szCs w:val="24"/>
          <w:lang w:eastAsia="sv-SE"/>
        </w:rPr>
        <w:t>Informera öppet, sakligt och tydligt.</w:t>
      </w:r>
    </w:p>
    <w:p w14:paraId="709B4D05" w14:textId="77777777" w:rsidR="00951AD0" w:rsidRPr="00793235" w:rsidRDefault="00951AD0" w:rsidP="00951AD0">
      <w:pPr>
        <w:numPr>
          <w:ilvl w:val="0"/>
          <w:numId w:val="9"/>
        </w:numPr>
        <w:spacing w:after="0" w:line="240" w:lineRule="auto"/>
        <w:jc w:val="both"/>
        <w:textAlignment w:val="baseline"/>
        <w:rPr>
          <w:rFonts w:ascii="Noto Sans Symbols" w:eastAsia="Times New Roman" w:hAnsi="Noto Sans Symbols" w:cs="Times New Roman"/>
          <w:color w:val="000000"/>
          <w:sz w:val="24"/>
          <w:szCs w:val="24"/>
          <w:lang w:eastAsia="sv-SE"/>
        </w:rPr>
      </w:pPr>
      <w:r w:rsidRPr="00793235">
        <w:rPr>
          <w:rFonts w:ascii="Arial" w:eastAsia="Times New Roman" w:hAnsi="Arial" w:cs="Arial"/>
          <w:color w:val="000000"/>
          <w:sz w:val="24"/>
          <w:szCs w:val="24"/>
          <w:lang w:eastAsia="sv-SE"/>
        </w:rPr>
        <w:t>Vid olyckor kontaktas polisen som har informationsansvar gentemot allmänheten.</w:t>
      </w:r>
    </w:p>
    <w:p w14:paraId="10E69FC6" w14:textId="77777777" w:rsidR="00951AD0" w:rsidRPr="00793235" w:rsidRDefault="00951AD0" w:rsidP="00951AD0">
      <w:pPr>
        <w:numPr>
          <w:ilvl w:val="0"/>
          <w:numId w:val="9"/>
        </w:numPr>
        <w:spacing w:after="0" w:line="240" w:lineRule="auto"/>
        <w:jc w:val="both"/>
        <w:textAlignment w:val="baseline"/>
        <w:rPr>
          <w:rFonts w:ascii="Noto Sans Symbols" w:eastAsia="Times New Roman" w:hAnsi="Noto Sans Symbols" w:cs="Times New Roman"/>
          <w:color w:val="000000"/>
          <w:sz w:val="24"/>
          <w:szCs w:val="24"/>
          <w:lang w:eastAsia="sv-SE"/>
        </w:rPr>
      </w:pPr>
      <w:r w:rsidRPr="00793235">
        <w:rPr>
          <w:rFonts w:ascii="Arial" w:eastAsia="Times New Roman" w:hAnsi="Arial" w:cs="Arial"/>
          <w:color w:val="000000"/>
          <w:sz w:val="24"/>
          <w:szCs w:val="24"/>
          <w:lang w:eastAsia="sv-SE"/>
        </w:rPr>
        <w:t>För att undvika onödiga spekulationer bör föreningen informeras om det inträffade så snabbt som möjligt</w:t>
      </w:r>
    </w:p>
    <w:p w14:paraId="7A8C2925" w14:textId="77777777" w:rsidR="00951AD0" w:rsidRPr="00793235" w:rsidRDefault="00951AD0" w:rsidP="00951AD0">
      <w:pPr>
        <w:spacing w:after="0" w:line="240" w:lineRule="auto"/>
        <w:rPr>
          <w:rFonts w:ascii="Times New Roman" w:eastAsia="Times New Roman" w:hAnsi="Times New Roman" w:cs="Times New Roman"/>
          <w:sz w:val="24"/>
          <w:szCs w:val="24"/>
          <w:lang w:eastAsia="sv-SE"/>
        </w:rPr>
      </w:pPr>
    </w:p>
    <w:p w14:paraId="6E1375D0" w14:textId="77777777" w:rsidR="00951AD0" w:rsidRDefault="00951AD0" w:rsidP="00951AD0">
      <w:pPr>
        <w:rPr>
          <w:rFonts w:ascii="Arial" w:hAnsi="Arial" w:cs="Arial"/>
          <w:sz w:val="28"/>
          <w:szCs w:val="28"/>
        </w:rPr>
      </w:pPr>
    </w:p>
    <w:p w14:paraId="7B9B92B0" w14:textId="77777777" w:rsidR="00951AD0" w:rsidRPr="00EB7CD6" w:rsidRDefault="00951AD0" w:rsidP="00951AD0">
      <w:pPr>
        <w:spacing w:after="0" w:line="240" w:lineRule="auto"/>
        <w:rPr>
          <w:rFonts w:ascii="Arial" w:eastAsia="Times New Roman" w:hAnsi="Arial" w:cs="Arial"/>
          <w:b/>
          <w:color w:val="000000"/>
          <w:sz w:val="24"/>
          <w:szCs w:val="24"/>
          <w:lang w:eastAsia="sv-SE"/>
        </w:rPr>
      </w:pPr>
      <w:r w:rsidRPr="00EB7CD6">
        <w:rPr>
          <w:rFonts w:ascii="Arial" w:eastAsia="Times New Roman" w:hAnsi="Arial" w:cs="Arial"/>
          <w:b/>
          <w:color w:val="000000"/>
          <w:sz w:val="24"/>
          <w:szCs w:val="24"/>
          <w:lang w:eastAsia="sv-SE"/>
        </w:rPr>
        <w:t>Psykosociala omhändertagande vid olyckor</w:t>
      </w:r>
    </w:p>
    <w:p w14:paraId="1A5759F5" w14:textId="77777777" w:rsidR="00951AD0" w:rsidRDefault="00951AD0" w:rsidP="00951AD0">
      <w:pPr>
        <w:spacing w:after="0" w:line="240" w:lineRule="auto"/>
        <w:rPr>
          <w:rFonts w:ascii="Arial" w:eastAsia="Times New Roman" w:hAnsi="Arial" w:cs="Arial"/>
          <w:b/>
          <w:color w:val="000000"/>
          <w:sz w:val="36"/>
          <w:szCs w:val="36"/>
          <w:lang w:eastAsia="sv-SE"/>
        </w:rPr>
      </w:pPr>
    </w:p>
    <w:p w14:paraId="2422D4C3" w14:textId="77777777" w:rsidR="00951AD0" w:rsidRDefault="00951AD0" w:rsidP="00951AD0">
      <w:pPr>
        <w:spacing w:after="0" w:line="240" w:lineRule="auto"/>
        <w:rPr>
          <w:rFonts w:ascii="Arial" w:eastAsia="Times New Roman" w:hAnsi="Arial" w:cs="Arial"/>
          <w:color w:val="000000"/>
          <w:sz w:val="24"/>
          <w:szCs w:val="24"/>
          <w:lang w:eastAsia="sv-SE"/>
        </w:rPr>
      </w:pPr>
      <w:r w:rsidRPr="00C71ADD">
        <w:rPr>
          <w:rFonts w:ascii="Arial" w:eastAsia="Times New Roman" w:hAnsi="Arial" w:cs="Arial"/>
          <w:color w:val="000000"/>
          <w:sz w:val="24"/>
          <w:szCs w:val="24"/>
          <w:lang w:eastAsia="sv-SE"/>
        </w:rPr>
        <w:t>Det</w:t>
      </w:r>
      <w:r>
        <w:rPr>
          <w:rFonts w:ascii="Arial" w:eastAsia="Times New Roman" w:hAnsi="Arial" w:cs="Arial"/>
          <w:color w:val="000000"/>
          <w:sz w:val="24"/>
          <w:szCs w:val="24"/>
          <w:lang w:eastAsia="sv-SE"/>
        </w:rPr>
        <w:t xml:space="preserve"> är mycket viktigt att det psykosociala omhändertagandet kommer </w:t>
      </w:r>
      <w:proofErr w:type="gramStart"/>
      <w:r>
        <w:rPr>
          <w:rFonts w:ascii="Arial" w:eastAsia="Times New Roman" w:hAnsi="Arial" w:cs="Arial"/>
          <w:color w:val="000000"/>
          <w:sz w:val="24"/>
          <w:szCs w:val="24"/>
          <w:lang w:eastAsia="sv-SE"/>
        </w:rPr>
        <w:t>igång</w:t>
      </w:r>
      <w:proofErr w:type="gramEnd"/>
      <w:r>
        <w:rPr>
          <w:rFonts w:ascii="Arial" w:eastAsia="Times New Roman" w:hAnsi="Arial" w:cs="Arial"/>
          <w:color w:val="000000"/>
          <w:sz w:val="24"/>
          <w:szCs w:val="24"/>
          <w:lang w:eastAsia="sv-SE"/>
        </w:rPr>
        <w:t xml:space="preserve"> så tidigt som möjligt eftersom det är kärnan i all krishantering. </w:t>
      </w:r>
    </w:p>
    <w:p w14:paraId="6748FEA0" w14:textId="77777777" w:rsidR="00951AD0" w:rsidRDefault="00951AD0" w:rsidP="00951AD0">
      <w:pPr>
        <w:spacing w:after="0" w:line="240" w:lineRule="auto"/>
        <w:rPr>
          <w:rFonts w:ascii="Arial" w:eastAsia="Times New Roman" w:hAnsi="Arial" w:cs="Arial"/>
          <w:color w:val="000000"/>
          <w:sz w:val="24"/>
          <w:szCs w:val="24"/>
          <w:lang w:eastAsia="sv-SE"/>
        </w:rPr>
      </w:pPr>
    </w:p>
    <w:p w14:paraId="765D2C65" w14:textId="77777777" w:rsidR="00951AD0" w:rsidRPr="00487A1E" w:rsidRDefault="00951AD0" w:rsidP="00951AD0">
      <w:pPr>
        <w:spacing w:after="0" w:line="240" w:lineRule="auto"/>
        <w:jc w:val="both"/>
        <w:rPr>
          <w:rFonts w:ascii="Times New Roman" w:eastAsia="Times New Roman" w:hAnsi="Times New Roman" w:cs="Times New Roman"/>
          <w:sz w:val="24"/>
          <w:szCs w:val="24"/>
          <w:lang w:eastAsia="sv-SE"/>
        </w:rPr>
      </w:pPr>
      <w:r>
        <w:rPr>
          <w:rFonts w:ascii="Arial" w:eastAsia="Times New Roman" w:hAnsi="Arial" w:cs="Arial"/>
          <w:color w:val="000000"/>
          <w:sz w:val="24"/>
          <w:szCs w:val="24"/>
          <w:lang w:eastAsia="sv-SE"/>
        </w:rPr>
        <w:t xml:space="preserve">Kommunens </w:t>
      </w:r>
      <w:proofErr w:type="spellStart"/>
      <w:r>
        <w:rPr>
          <w:rFonts w:ascii="Arial" w:eastAsia="Times New Roman" w:hAnsi="Arial" w:cs="Arial"/>
          <w:color w:val="000000"/>
          <w:sz w:val="24"/>
          <w:szCs w:val="24"/>
          <w:lang w:eastAsia="sv-SE"/>
        </w:rPr>
        <w:t>POSOM</w:t>
      </w:r>
      <w:proofErr w:type="spellEnd"/>
      <w:r>
        <w:rPr>
          <w:rFonts w:ascii="Arial" w:eastAsia="Times New Roman" w:hAnsi="Arial" w:cs="Arial"/>
          <w:color w:val="000000"/>
          <w:sz w:val="24"/>
          <w:szCs w:val="24"/>
          <w:lang w:eastAsia="sv-SE"/>
        </w:rPr>
        <w:t xml:space="preserve"> grupp kontaktas och kommer att leda omhändertagandet då det inte enbart är föreningens medlemmar som är i behov av hjälp utan även anhöriga, skolkamrater, vänner mm.</w:t>
      </w:r>
    </w:p>
    <w:p w14:paraId="6F7D0A96" w14:textId="77777777" w:rsidR="00951AD0" w:rsidRPr="00C71ADD" w:rsidRDefault="00951AD0" w:rsidP="00951AD0">
      <w:pPr>
        <w:spacing w:after="0" w:line="240" w:lineRule="auto"/>
        <w:rPr>
          <w:rFonts w:ascii="Arial" w:eastAsia="Times New Roman" w:hAnsi="Arial" w:cs="Arial"/>
          <w:color w:val="000000"/>
          <w:sz w:val="24"/>
          <w:szCs w:val="24"/>
          <w:lang w:eastAsia="sv-SE"/>
        </w:rPr>
      </w:pPr>
    </w:p>
    <w:p w14:paraId="2B0C0BEA" w14:textId="77777777" w:rsidR="00951AD0" w:rsidRDefault="00951AD0" w:rsidP="00951AD0">
      <w:pPr>
        <w:spacing w:after="0" w:line="240" w:lineRule="auto"/>
        <w:rPr>
          <w:rFonts w:ascii="Arial" w:eastAsia="Times New Roman" w:hAnsi="Arial" w:cs="Arial"/>
          <w:color w:val="000000"/>
          <w:sz w:val="24"/>
          <w:szCs w:val="24"/>
          <w:lang w:eastAsia="sv-SE"/>
        </w:rPr>
      </w:pPr>
      <w:r w:rsidRPr="00487A1E">
        <w:rPr>
          <w:rFonts w:ascii="Arial" w:eastAsia="Times New Roman" w:hAnsi="Arial" w:cs="Arial"/>
          <w:color w:val="000000"/>
          <w:sz w:val="24"/>
          <w:szCs w:val="24"/>
          <w:lang w:eastAsia="sv-SE"/>
        </w:rPr>
        <w:t xml:space="preserve">Många gånger är det psykosociala omhändertagandet som gör att en kris överhuvudtaget går att komma igenom om. Om </w:t>
      </w:r>
      <w:r>
        <w:rPr>
          <w:rFonts w:ascii="Arial" w:eastAsia="Times New Roman" w:hAnsi="Arial" w:cs="Arial"/>
          <w:color w:val="000000"/>
          <w:sz w:val="24"/>
          <w:szCs w:val="24"/>
          <w:lang w:eastAsia="sv-SE"/>
        </w:rPr>
        <w:t>föreningen</w:t>
      </w:r>
      <w:r w:rsidRPr="00487A1E">
        <w:rPr>
          <w:rFonts w:ascii="Arial" w:eastAsia="Times New Roman" w:hAnsi="Arial" w:cs="Arial"/>
          <w:color w:val="000000"/>
          <w:sz w:val="24"/>
          <w:szCs w:val="24"/>
          <w:lang w:eastAsia="sv-SE"/>
        </w:rPr>
        <w:t xml:space="preserve"> inte agerar psykosocialt är det risk ”såren” blir många och det blir svårt att driva verksamhet igen.</w:t>
      </w:r>
    </w:p>
    <w:p w14:paraId="0831C762" w14:textId="77777777" w:rsidR="00951AD0" w:rsidRDefault="00951AD0" w:rsidP="00951AD0">
      <w:pPr>
        <w:spacing w:after="0" w:line="240" w:lineRule="auto"/>
        <w:rPr>
          <w:rFonts w:ascii="Arial" w:eastAsia="Times New Roman" w:hAnsi="Arial" w:cs="Arial"/>
          <w:color w:val="000000"/>
          <w:sz w:val="24"/>
          <w:szCs w:val="24"/>
          <w:lang w:eastAsia="sv-SE"/>
        </w:rPr>
      </w:pPr>
    </w:p>
    <w:p w14:paraId="78BAB6FE" w14:textId="77777777" w:rsidR="00951AD0" w:rsidRDefault="00951AD0" w:rsidP="00951AD0">
      <w:pPr>
        <w:spacing w:after="0" w:line="240" w:lineRule="auto"/>
        <w:rPr>
          <w:rFonts w:ascii="Arial" w:eastAsia="Times New Roman" w:hAnsi="Arial" w:cs="Arial"/>
          <w:color w:val="000000"/>
          <w:sz w:val="24"/>
          <w:szCs w:val="24"/>
          <w:lang w:eastAsia="sv-SE"/>
        </w:rPr>
      </w:pPr>
    </w:p>
    <w:p w14:paraId="2E0B178D" w14:textId="77777777" w:rsidR="00951AD0" w:rsidRDefault="00E47BD1" w:rsidP="00951AD0">
      <w:pPr>
        <w:spacing w:after="0" w:line="240" w:lineRule="auto"/>
        <w:rPr>
          <w:rFonts w:ascii="Arial" w:eastAsia="Times New Roman" w:hAnsi="Arial" w:cs="Arial"/>
          <w:b/>
          <w:color w:val="000000"/>
          <w:sz w:val="24"/>
          <w:szCs w:val="24"/>
          <w:lang w:eastAsia="sv-SE"/>
        </w:rPr>
      </w:pPr>
      <w:r w:rsidRPr="00EB7CD6">
        <w:rPr>
          <w:rFonts w:ascii="Arial" w:eastAsia="Times New Roman" w:hAnsi="Arial" w:cs="Arial"/>
          <w:b/>
          <w:color w:val="000000"/>
          <w:sz w:val="24"/>
          <w:szCs w:val="24"/>
          <w:lang w:eastAsia="sv-SE"/>
        </w:rPr>
        <w:t>Psykosociala omhändertagande vid</w:t>
      </w:r>
      <w:r>
        <w:rPr>
          <w:rFonts w:ascii="Arial" w:eastAsia="Times New Roman" w:hAnsi="Arial" w:cs="Arial"/>
          <w:b/>
          <w:color w:val="000000"/>
          <w:sz w:val="24"/>
          <w:szCs w:val="24"/>
          <w:lang w:eastAsia="sv-SE"/>
        </w:rPr>
        <w:t xml:space="preserve"> andra kriser</w:t>
      </w:r>
    </w:p>
    <w:p w14:paraId="7A9337A3" w14:textId="77777777" w:rsidR="00E47BD1" w:rsidRDefault="00E47BD1" w:rsidP="00951AD0">
      <w:pPr>
        <w:spacing w:after="0" w:line="240" w:lineRule="auto"/>
        <w:rPr>
          <w:rFonts w:ascii="Arial" w:eastAsia="Times New Roman" w:hAnsi="Arial" w:cs="Arial"/>
          <w:b/>
          <w:color w:val="000000"/>
          <w:sz w:val="24"/>
          <w:szCs w:val="24"/>
          <w:lang w:eastAsia="sv-SE"/>
        </w:rPr>
      </w:pPr>
    </w:p>
    <w:p w14:paraId="7CCA69FD" w14:textId="77777777" w:rsidR="00E47BD1" w:rsidRDefault="00E47BD1" w:rsidP="00E47BD1">
      <w:pPr>
        <w:spacing w:after="0" w:line="240" w:lineRule="auto"/>
        <w:jc w:val="both"/>
        <w:rPr>
          <w:rFonts w:ascii="Arial" w:eastAsia="Times New Roman" w:hAnsi="Arial" w:cs="Arial"/>
          <w:color w:val="000000"/>
          <w:sz w:val="24"/>
          <w:szCs w:val="24"/>
          <w:lang w:eastAsia="sv-SE"/>
        </w:rPr>
      </w:pPr>
      <w:r w:rsidRPr="00ED4F2B">
        <w:rPr>
          <w:rFonts w:ascii="Arial" w:eastAsia="Times New Roman" w:hAnsi="Arial" w:cs="Arial"/>
          <w:color w:val="000000"/>
          <w:sz w:val="24"/>
          <w:szCs w:val="24"/>
          <w:lang w:eastAsia="sv-SE"/>
        </w:rPr>
        <w:t xml:space="preserve">En kris behöver inte alltid ha akut karaktär. Det kan vara någon som har en personlig kris eller en svår sjukdom vilket påverkar lagkompisarna så mycket att verksamheten inte kan bedrivas som vanligt. En kris kan också uppkomma ur rykten som sprids. Rykten kanske handlar om att någon i </w:t>
      </w:r>
      <w:r>
        <w:rPr>
          <w:rFonts w:ascii="Arial" w:eastAsia="Times New Roman" w:hAnsi="Arial" w:cs="Arial"/>
          <w:color w:val="000000"/>
          <w:sz w:val="24"/>
          <w:szCs w:val="24"/>
          <w:lang w:eastAsia="sv-SE"/>
        </w:rPr>
        <w:t>föreningen håller på med oegentligheter som</w:t>
      </w:r>
      <w:r w:rsidRPr="00E47BD1">
        <w:rPr>
          <w:rFonts w:ascii="Arial" w:eastAsia="Times New Roman" w:hAnsi="Arial" w:cs="Arial"/>
          <w:color w:val="000000"/>
          <w:sz w:val="24"/>
          <w:szCs w:val="24"/>
          <w:lang w:eastAsia="sv-SE"/>
        </w:rPr>
        <w:t xml:space="preserve"> </w:t>
      </w:r>
      <w:r>
        <w:rPr>
          <w:rFonts w:ascii="Arial" w:eastAsia="Times New Roman" w:hAnsi="Arial" w:cs="Arial"/>
          <w:color w:val="000000"/>
          <w:sz w:val="24"/>
          <w:szCs w:val="24"/>
          <w:lang w:eastAsia="sv-SE"/>
        </w:rPr>
        <w:t>inte är förenlig med klubbens policy. F</w:t>
      </w:r>
      <w:r w:rsidRPr="00ED4F2B">
        <w:rPr>
          <w:rFonts w:ascii="Arial" w:eastAsia="Times New Roman" w:hAnsi="Arial" w:cs="Arial"/>
          <w:color w:val="000000"/>
          <w:sz w:val="24"/>
          <w:szCs w:val="24"/>
          <w:lang w:eastAsia="sv-SE"/>
        </w:rPr>
        <w:t>öreningen</w:t>
      </w:r>
      <w:r>
        <w:rPr>
          <w:rFonts w:ascii="Arial" w:eastAsia="Times New Roman" w:hAnsi="Arial" w:cs="Arial"/>
          <w:color w:val="000000"/>
          <w:sz w:val="24"/>
          <w:szCs w:val="24"/>
          <w:lang w:eastAsia="sv-SE"/>
        </w:rPr>
        <w:t>s</w:t>
      </w:r>
      <w:r w:rsidRPr="00ED4F2B">
        <w:rPr>
          <w:rFonts w:ascii="Arial" w:eastAsia="Times New Roman" w:hAnsi="Arial" w:cs="Arial"/>
          <w:color w:val="000000"/>
          <w:sz w:val="24"/>
          <w:szCs w:val="24"/>
          <w:lang w:eastAsia="sv-SE"/>
        </w:rPr>
        <w:t xml:space="preserve"> krisgrupp skall kontakta</w:t>
      </w:r>
      <w:r>
        <w:rPr>
          <w:rFonts w:ascii="Arial" w:eastAsia="Times New Roman" w:hAnsi="Arial" w:cs="Arial"/>
          <w:color w:val="000000"/>
          <w:sz w:val="24"/>
          <w:szCs w:val="24"/>
          <w:lang w:eastAsia="sv-SE"/>
        </w:rPr>
        <w:t>s</w:t>
      </w:r>
      <w:r w:rsidRPr="00ED4F2B">
        <w:rPr>
          <w:rFonts w:ascii="Arial" w:eastAsia="Times New Roman" w:hAnsi="Arial" w:cs="Arial"/>
          <w:color w:val="000000"/>
          <w:sz w:val="24"/>
          <w:szCs w:val="24"/>
          <w:lang w:eastAsia="sv-SE"/>
        </w:rPr>
        <w:t xml:space="preserve"> i alla händelser </w:t>
      </w:r>
      <w:r>
        <w:rPr>
          <w:rFonts w:ascii="Arial" w:eastAsia="Times New Roman" w:hAnsi="Arial" w:cs="Arial"/>
          <w:color w:val="000000"/>
          <w:sz w:val="24"/>
          <w:szCs w:val="24"/>
          <w:lang w:eastAsia="sv-SE"/>
        </w:rPr>
        <w:t xml:space="preserve">smått som stort som kan leda till en </w:t>
      </w:r>
      <w:r w:rsidRPr="00ED4F2B">
        <w:rPr>
          <w:rFonts w:ascii="Arial" w:eastAsia="Times New Roman" w:hAnsi="Arial" w:cs="Arial"/>
          <w:color w:val="000000"/>
          <w:sz w:val="24"/>
          <w:szCs w:val="24"/>
          <w:lang w:eastAsia="sv-SE"/>
        </w:rPr>
        <w:t>krissituation</w:t>
      </w:r>
      <w:r>
        <w:rPr>
          <w:rFonts w:ascii="Arial" w:eastAsia="Times New Roman" w:hAnsi="Arial" w:cs="Arial"/>
          <w:color w:val="000000"/>
          <w:sz w:val="24"/>
          <w:szCs w:val="24"/>
          <w:lang w:eastAsia="sv-SE"/>
        </w:rPr>
        <w:t>.</w:t>
      </w:r>
    </w:p>
    <w:p w14:paraId="7C50FFD3" w14:textId="77777777" w:rsidR="00E47BD1" w:rsidRDefault="00E47BD1" w:rsidP="00E47BD1">
      <w:pPr>
        <w:spacing w:after="0" w:line="240" w:lineRule="auto"/>
        <w:jc w:val="both"/>
        <w:rPr>
          <w:rFonts w:ascii="Arial" w:eastAsia="Times New Roman" w:hAnsi="Arial" w:cs="Arial"/>
          <w:color w:val="000000"/>
          <w:sz w:val="24"/>
          <w:szCs w:val="24"/>
          <w:lang w:eastAsia="sv-SE"/>
        </w:rPr>
      </w:pPr>
    </w:p>
    <w:p w14:paraId="4A7337AA" w14:textId="77777777" w:rsidR="00E47BD1" w:rsidRDefault="00D36DD9" w:rsidP="00E47BD1">
      <w:pPr>
        <w:spacing w:after="0" w:line="240" w:lineRule="auto"/>
        <w:jc w:val="both"/>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Om behov föreligger skall krisgruppen samla föreningens medlemmar för att delge korrekt information och svara på frågor och funderingar som medlemmarna har.</w:t>
      </w:r>
    </w:p>
    <w:p w14:paraId="412B51E5" w14:textId="77777777" w:rsidR="00E47BD1" w:rsidRDefault="00E47BD1" w:rsidP="00E47BD1">
      <w:pPr>
        <w:spacing w:after="0" w:line="240" w:lineRule="auto"/>
        <w:jc w:val="both"/>
        <w:rPr>
          <w:rFonts w:ascii="Arial" w:eastAsia="Times New Roman" w:hAnsi="Arial" w:cs="Arial"/>
          <w:b/>
          <w:bCs/>
          <w:color w:val="000000"/>
          <w:sz w:val="24"/>
          <w:szCs w:val="24"/>
          <w:lang w:eastAsia="sv-SE"/>
        </w:rPr>
      </w:pPr>
    </w:p>
    <w:p w14:paraId="35F18F91" w14:textId="77777777" w:rsidR="00E47BD1" w:rsidRPr="00793235" w:rsidRDefault="00E47BD1" w:rsidP="00951AD0">
      <w:pPr>
        <w:spacing w:after="0" w:line="240" w:lineRule="auto"/>
        <w:rPr>
          <w:rFonts w:ascii="Times New Roman" w:eastAsia="Times New Roman" w:hAnsi="Times New Roman" w:cs="Times New Roman"/>
          <w:sz w:val="24"/>
          <w:szCs w:val="24"/>
          <w:lang w:eastAsia="sv-SE"/>
        </w:rPr>
      </w:pPr>
    </w:p>
    <w:p w14:paraId="0F1D6B32" w14:textId="77777777" w:rsidR="00951AD0" w:rsidRDefault="00951AD0" w:rsidP="00951AD0">
      <w:pPr>
        <w:spacing w:after="0" w:line="240" w:lineRule="auto"/>
        <w:jc w:val="both"/>
        <w:rPr>
          <w:rFonts w:ascii="Arial" w:eastAsia="Times New Roman" w:hAnsi="Arial" w:cs="Arial"/>
          <w:color w:val="000000"/>
          <w:sz w:val="24"/>
          <w:szCs w:val="24"/>
          <w:lang w:eastAsia="sv-SE"/>
        </w:rPr>
      </w:pPr>
    </w:p>
    <w:p w14:paraId="76A61582" w14:textId="77777777" w:rsidR="00951AD0" w:rsidRDefault="00951AD0" w:rsidP="00951AD0">
      <w:pPr>
        <w:spacing w:after="0" w:line="240" w:lineRule="auto"/>
        <w:jc w:val="both"/>
        <w:rPr>
          <w:rFonts w:ascii="Arial" w:eastAsia="Times New Roman" w:hAnsi="Arial" w:cs="Arial"/>
          <w:b/>
          <w:bCs/>
          <w:color w:val="000000"/>
          <w:sz w:val="24"/>
          <w:szCs w:val="24"/>
          <w:lang w:eastAsia="sv-SE"/>
        </w:rPr>
      </w:pPr>
      <w:r>
        <w:rPr>
          <w:rFonts w:ascii="Arial" w:eastAsia="Times New Roman" w:hAnsi="Arial" w:cs="Arial"/>
          <w:b/>
          <w:bCs/>
          <w:color w:val="000000"/>
          <w:sz w:val="24"/>
          <w:szCs w:val="24"/>
          <w:lang w:eastAsia="sv-SE"/>
        </w:rPr>
        <w:t>Vid dödsfall arrangeras m</w:t>
      </w:r>
      <w:r w:rsidRPr="00793235">
        <w:rPr>
          <w:rFonts w:ascii="Arial" w:eastAsia="Times New Roman" w:hAnsi="Arial" w:cs="Arial"/>
          <w:b/>
          <w:bCs/>
          <w:color w:val="000000"/>
          <w:sz w:val="24"/>
          <w:szCs w:val="24"/>
          <w:lang w:eastAsia="sv-SE"/>
        </w:rPr>
        <w:t>innesstund</w:t>
      </w:r>
    </w:p>
    <w:p w14:paraId="5C940CD8" w14:textId="77777777" w:rsidR="00951AD0" w:rsidRDefault="00951AD0" w:rsidP="00951AD0">
      <w:pPr>
        <w:spacing w:after="0" w:line="240" w:lineRule="auto"/>
        <w:jc w:val="both"/>
        <w:rPr>
          <w:rFonts w:ascii="Arial" w:eastAsia="Times New Roman" w:hAnsi="Arial" w:cs="Arial"/>
          <w:b/>
          <w:bCs/>
          <w:color w:val="000000"/>
          <w:sz w:val="24"/>
          <w:szCs w:val="24"/>
          <w:lang w:eastAsia="sv-SE"/>
        </w:rPr>
      </w:pPr>
    </w:p>
    <w:p w14:paraId="36BD949C" w14:textId="77777777" w:rsidR="00951AD0" w:rsidRPr="00471820" w:rsidRDefault="00951AD0" w:rsidP="00951AD0">
      <w:pPr>
        <w:spacing w:after="0" w:line="240" w:lineRule="auto"/>
        <w:jc w:val="both"/>
        <w:rPr>
          <w:rFonts w:ascii="Times New Roman" w:eastAsia="Times New Roman" w:hAnsi="Times New Roman" w:cs="Times New Roman"/>
          <w:sz w:val="24"/>
          <w:szCs w:val="24"/>
          <w:lang w:eastAsia="sv-SE"/>
        </w:rPr>
      </w:pPr>
      <w:r w:rsidRPr="00471820">
        <w:rPr>
          <w:rFonts w:ascii="Arial" w:eastAsia="Times New Roman" w:hAnsi="Arial" w:cs="Arial"/>
          <w:bCs/>
          <w:color w:val="000000"/>
          <w:sz w:val="24"/>
          <w:szCs w:val="24"/>
          <w:lang w:eastAsia="sv-SE"/>
        </w:rPr>
        <w:t>Minnesstund</w:t>
      </w:r>
      <w:r>
        <w:rPr>
          <w:rFonts w:ascii="Arial" w:eastAsia="Times New Roman" w:hAnsi="Arial" w:cs="Arial"/>
          <w:bCs/>
          <w:color w:val="000000"/>
          <w:sz w:val="24"/>
          <w:szCs w:val="24"/>
          <w:lang w:eastAsia="sv-SE"/>
        </w:rPr>
        <w:t xml:space="preserve">en är en del av sorgearbetet och skall genomföras under ledning av andra aktörer såsom trosförbund och skola. De har såväl fysiska som personella möjligheter att genomföra en minnesstund där alla som har behov är välkomna. </w:t>
      </w:r>
    </w:p>
    <w:p w14:paraId="21FAEBDB" w14:textId="77777777" w:rsidR="00951AD0" w:rsidRPr="00793235" w:rsidRDefault="00951AD0" w:rsidP="00951AD0">
      <w:pPr>
        <w:spacing w:after="0" w:line="240" w:lineRule="auto"/>
        <w:jc w:val="both"/>
        <w:rPr>
          <w:rFonts w:ascii="Times New Roman" w:eastAsia="Times New Roman" w:hAnsi="Times New Roman" w:cs="Times New Roman"/>
          <w:sz w:val="24"/>
          <w:szCs w:val="24"/>
          <w:lang w:eastAsia="sv-SE"/>
        </w:rPr>
      </w:pPr>
      <w:r w:rsidRPr="00793235">
        <w:rPr>
          <w:rFonts w:ascii="Arial" w:eastAsia="Times New Roman" w:hAnsi="Arial" w:cs="Arial"/>
          <w:b/>
          <w:bCs/>
          <w:color w:val="000000"/>
          <w:sz w:val="24"/>
          <w:szCs w:val="24"/>
          <w:lang w:eastAsia="sv-SE"/>
        </w:rPr>
        <w:lastRenderedPageBreak/>
        <w:t>Utvärdering</w:t>
      </w:r>
    </w:p>
    <w:p w14:paraId="3236F977" w14:textId="77777777" w:rsidR="00951AD0" w:rsidRDefault="00951AD0" w:rsidP="00951AD0">
      <w:pPr>
        <w:spacing w:after="120" w:line="240" w:lineRule="auto"/>
        <w:rPr>
          <w:rFonts w:ascii="Arial" w:eastAsia="Times New Roman" w:hAnsi="Arial" w:cs="Arial"/>
          <w:color w:val="000000"/>
          <w:sz w:val="24"/>
          <w:szCs w:val="24"/>
          <w:lang w:eastAsia="sv-SE"/>
        </w:rPr>
      </w:pPr>
      <w:r w:rsidRPr="00793235">
        <w:rPr>
          <w:rFonts w:ascii="Arial" w:eastAsia="Times New Roman" w:hAnsi="Arial" w:cs="Arial"/>
          <w:color w:val="000000"/>
          <w:sz w:val="24"/>
          <w:szCs w:val="24"/>
          <w:lang w:eastAsia="sv-SE"/>
        </w:rPr>
        <w:t>Ett par veckor efter att krisen/olyckan är över utvärderar krisgruppen insatserna. Låt någon intervjua ett antal inblandade personer i förväg. Gå igenom journalen och sammanfatta händelserna. Värdera insatserna. Gå igenom intervjuerna. Diskutera hur krisplanen fungerade, saknades något? Revidera vid behov krisplanen. Kontrollera att uppföljningssamtal och stödinsatser fungerar.</w:t>
      </w:r>
    </w:p>
    <w:p w14:paraId="020D19F5" w14:textId="77777777" w:rsidR="0085151B" w:rsidRDefault="0085151B" w:rsidP="00951AD0">
      <w:pPr>
        <w:spacing w:after="120" w:line="240" w:lineRule="auto"/>
        <w:rPr>
          <w:rFonts w:ascii="Arial" w:eastAsia="Times New Roman" w:hAnsi="Arial" w:cs="Arial"/>
          <w:b/>
          <w:color w:val="000000"/>
          <w:sz w:val="32"/>
          <w:szCs w:val="32"/>
          <w:lang w:eastAsia="sv-SE"/>
        </w:rPr>
      </w:pPr>
    </w:p>
    <w:p w14:paraId="4BA989AB" w14:textId="77777777" w:rsidR="0085151B" w:rsidRDefault="0085151B" w:rsidP="00951AD0">
      <w:pPr>
        <w:spacing w:after="120" w:line="240" w:lineRule="auto"/>
        <w:rPr>
          <w:rFonts w:ascii="Arial" w:eastAsia="Times New Roman" w:hAnsi="Arial" w:cs="Arial"/>
          <w:b/>
          <w:color w:val="000000"/>
          <w:sz w:val="32"/>
          <w:szCs w:val="32"/>
          <w:lang w:eastAsia="sv-SE"/>
        </w:rPr>
      </w:pPr>
    </w:p>
    <w:p w14:paraId="421351C5" w14:textId="77777777" w:rsidR="0085151B" w:rsidRDefault="0085151B" w:rsidP="00951AD0">
      <w:pPr>
        <w:spacing w:after="120" w:line="240" w:lineRule="auto"/>
        <w:rPr>
          <w:rFonts w:ascii="Arial" w:eastAsia="Times New Roman" w:hAnsi="Arial" w:cs="Arial"/>
          <w:b/>
          <w:color w:val="000000"/>
          <w:sz w:val="32"/>
          <w:szCs w:val="32"/>
          <w:lang w:eastAsia="sv-SE"/>
        </w:rPr>
      </w:pPr>
    </w:p>
    <w:p w14:paraId="7A34CB94" w14:textId="77777777" w:rsidR="00951AD0" w:rsidRPr="000C1E4B" w:rsidRDefault="00951AD0" w:rsidP="00951AD0">
      <w:pPr>
        <w:spacing w:after="120" w:line="240" w:lineRule="auto"/>
        <w:rPr>
          <w:rFonts w:ascii="Times New Roman" w:eastAsia="Times New Roman" w:hAnsi="Times New Roman" w:cs="Times New Roman"/>
          <w:b/>
          <w:sz w:val="32"/>
          <w:szCs w:val="32"/>
          <w:lang w:eastAsia="sv-SE"/>
        </w:rPr>
      </w:pPr>
      <w:r w:rsidRPr="000C1E4B">
        <w:rPr>
          <w:rFonts w:ascii="Arial" w:eastAsia="Times New Roman" w:hAnsi="Arial" w:cs="Arial"/>
          <w:b/>
          <w:color w:val="000000"/>
          <w:sz w:val="32"/>
          <w:szCs w:val="32"/>
          <w:lang w:eastAsia="sv-SE"/>
        </w:rPr>
        <w:t>Kontaktinformation</w:t>
      </w:r>
    </w:p>
    <w:p w14:paraId="5672E4E0" w14:textId="77777777" w:rsidR="00951AD0" w:rsidRDefault="00951AD0" w:rsidP="00951AD0">
      <w:pPr>
        <w:spacing w:after="0" w:line="240" w:lineRule="auto"/>
        <w:rPr>
          <w:rFonts w:ascii="Times New Roman" w:eastAsia="Times New Roman" w:hAnsi="Times New Roman" w:cs="Times New Roman"/>
          <w:sz w:val="24"/>
          <w:szCs w:val="24"/>
          <w:lang w:eastAsia="sv-SE"/>
        </w:rPr>
      </w:pPr>
    </w:p>
    <w:p w14:paraId="10C345D0" w14:textId="77777777" w:rsidR="00951AD0" w:rsidRDefault="00951AD0" w:rsidP="00951AD0">
      <w:pPr>
        <w:spacing w:after="0" w:line="240" w:lineRule="auto"/>
        <w:rPr>
          <w:rFonts w:ascii="Arial" w:eastAsia="Times New Roman" w:hAnsi="Arial" w:cs="Arial"/>
          <w:sz w:val="28"/>
          <w:szCs w:val="28"/>
          <w:lang w:eastAsia="sv-SE"/>
        </w:rPr>
      </w:pPr>
      <w:r w:rsidRPr="000C1E4B">
        <w:rPr>
          <w:rFonts w:ascii="Arial" w:eastAsia="Times New Roman" w:hAnsi="Arial" w:cs="Arial"/>
          <w:sz w:val="28"/>
          <w:szCs w:val="28"/>
          <w:lang w:eastAsia="sv-SE"/>
        </w:rPr>
        <w:t>Krisgrupp:</w:t>
      </w:r>
    </w:p>
    <w:p w14:paraId="2E59E746" w14:textId="77777777" w:rsidR="00951AD0" w:rsidRDefault="00951AD0" w:rsidP="00951AD0">
      <w:pPr>
        <w:spacing w:after="0" w:line="240" w:lineRule="auto"/>
        <w:rPr>
          <w:rFonts w:ascii="Arial" w:eastAsia="Times New Roman" w:hAnsi="Arial" w:cs="Arial"/>
          <w:sz w:val="28"/>
          <w:szCs w:val="28"/>
          <w:lang w:eastAsia="sv-SE"/>
        </w:rPr>
      </w:pPr>
    </w:p>
    <w:tbl>
      <w:tblPr>
        <w:tblStyle w:val="Tabellrutnt"/>
        <w:tblW w:w="0" w:type="auto"/>
        <w:tblLook w:val="04A0" w:firstRow="1" w:lastRow="0" w:firstColumn="1" w:lastColumn="0" w:noHBand="0" w:noVBand="1"/>
      </w:tblPr>
      <w:tblGrid>
        <w:gridCol w:w="2920"/>
        <w:gridCol w:w="6142"/>
      </w:tblGrid>
      <w:tr w:rsidR="00951AD0" w14:paraId="1612DEB1" w14:textId="77777777" w:rsidTr="004B2F00">
        <w:tc>
          <w:tcPr>
            <w:tcW w:w="2943" w:type="dxa"/>
          </w:tcPr>
          <w:p w14:paraId="4A0A306F" w14:textId="77777777" w:rsidR="00951AD0" w:rsidRPr="00A25D6F" w:rsidRDefault="004B2F00" w:rsidP="005B6C21">
            <w:pPr>
              <w:jc w:val="both"/>
              <w:rPr>
                <w:rFonts w:ascii="Arial" w:eastAsia="Times New Roman" w:hAnsi="Arial" w:cs="Arial"/>
                <w:bCs/>
                <w:color w:val="000000"/>
                <w:sz w:val="24"/>
                <w:szCs w:val="28"/>
                <w:lang w:eastAsia="sv-SE"/>
              </w:rPr>
            </w:pPr>
            <w:r w:rsidRPr="00A25D6F">
              <w:rPr>
                <w:rFonts w:ascii="Arial" w:eastAsia="Times New Roman" w:hAnsi="Arial" w:cs="Arial"/>
                <w:bCs/>
                <w:color w:val="000000"/>
                <w:sz w:val="24"/>
                <w:szCs w:val="28"/>
                <w:lang w:eastAsia="sv-SE"/>
              </w:rPr>
              <w:t>Sammankallande</w:t>
            </w:r>
            <w:r w:rsidR="00951AD0" w:rsidRPr="00A25D6F">
              <w:rPr>
                <w:rFonts w:ascii="Arial" w:eastAsia="Times New Roman" w:hAnsi="Arial" w:cs="Arial"/>
                <w:bCs/>
                <w:color w:val="000000"/>
                <w:sz w:val="24"/>
                <w:szCs w:val="28"/>
                <w:lang w:eastAsia="sv-SE"/>
              </w:rPr>
              <w:t xml:space="preserve"> </w:t>
            </w:r>
          </w:p>
          <w:p w14:paraId="03F10186" w14:textId="77777777" w:rsidR="00951AD0" w:rsidRDefault="00951AD0" w:rsidP="005B6C21">
            <w:pPr>
              <w:rPr>
                <w:rFonts w:ascii="Arial" w:eastAsia="Times New Roman" w:hAnsi="Arial" w:cs="Arial"/>
                <w:sz w:val="28"/>
                <w:szCs w:val="28"/>
                <w:lang w:eastAsia="sv-SE"/>
              </w:rPr>
            </w:pPr>
          </w:p>
        </w:tc>
        <w:tc>
          <w:tcPr>
            <w:tcW w:w="6269" w:type="dxa"/>
          </w:tcPr>
          <w:p w14:paraId="4FD41412" w14:textId="44963FFB" w:rsidR="00951AD0" w:rsidRPr="00A25D6F" w:rsidRDefault="00B82404" w:rsidP="005B6C21">
            <w:pPr>
              <w:rPr>
                <w:rFonts w:ascii="Arial" w:eastAsia="Times New Roman" w:hAnsi="Arial" w:cs="Arial"/>
                <w:sz w:val="24"/>
                <w:szCs w:val="28"/>
                <w:lang w:eastAsia="sv-SE"/>
              </w:rPr>
            </w:pPr>
            <w:r>
              <w:rPr>
                <w:rFonts w:ascii="Arial" w:eastAsia="Times New Roman" w:hAnsi="Arial" w:cs="Arial"/>
                <w:sz w:val="24"/>
                <w:szCs w:val="28"/>
                <w:lang w:eastAsia="sv-SE"/>
              </w:rPr>
              <w:t>Christian</w:t>
            </w:r>
            <w:r w:rsidR="004B2F00" w:rsidRPr="00A25D6F">
              <w:rPr>
                <w:rFonts w:ascii="Arial" w:eastAsia="Times New Roman" w:hAnsi="Arial" w:cs="Arial"/>
                <w:sz w:val="24"/>
                <w:szCs w:val="28"/>
                <w:lang w:eastAsia="sv-SE"/>
              </w:rPr>
              <w:t xml:space="preserve"> Carlsson   Tel. 070</w:t>
            </w:r>
            <w:r w:rsidRPr="00B82404">
              <w:rPr>
                <w:rFonts w:ascii="Arial" w:eastAsia="Times New Roman" w:hAnsi="Arial" w:cs="Arial"/>
                <w:sz w:val="24"/>
                <w:szCs w:val="28"/>
                <w:lang w:eastAsia="sv-SE"/>
              </w:rPr>
              <w:t>6226844</w:t>
            </w:r>
          </w:p>
        </w:tc>
      </w:tr>
      <w:tr w:rsidR="00951AD0" w14:paraId="7E28245D" w14:textId="77777777" w:rsidTr="004B2F00">
        <w:tc>
          <w:tcPr>
            <w:tcW w:w="2943" w:type="dxa"/>
          </w:tcPr>
          <w:p w14:paraId="6CF5F235" w14:textId="77777777" w:rsidR="00951AD0" w:rsidRPr="00A25D6F" w:rsidRDefault="00951AD0" w:rsidP="005B6C21">
            <w:pPr>
              <w:jc w:val="both"/>
              <w:rPr>
                <w:rFonts w:ascii="Arial" w:eastAsia="Times New Roman" w:hAnsi="Arial" w:cs="Arial"/>
                <w:bCs/>
                <w:color w:val="000000"/>
                <w:sz w:val="24"/>
                <w:szCs w:val="28"/>
                <w:lang w:eastAsia="sv-SE"/>
              </w:rPr>
            </w:pPr>
            <w:r w:rsidRPr="00A25D6F">
              <w:rPr>
                <w:rFonts w:ascii="Arial" w:eastAsia="Times New Roman" w:hAnsi="Arial" w:cs="Arial"/>
                <w:bCs/>
                <w:color w:val="000000"/>
                <w:sz w:val="24"/>
                <w:szCs w:val="28"/>
                <w:lang w:eastAsia="sv-SE"/>
              </w:rPr>
              <w:t>Media ansvarig</w:t>
            </w:r>
          </w:p>
          <w:p w14:paraId="3259C727" w14:textId="77777777" w:rsidR="00951AD0" w:rsidRPr="00A25D6F" w:rsidRDefault="00951AD0" w:rsidP="005B6C21">
            <w:pPr>
              <w:rPr>
                <w:rFonts w:ascii="Arial" w:eastAsia="Times New Roman" w:hAnsi="Arial" w:cs="Arial"/>
                <w:sz w:val="24"/>
                <w:szCs w:val="28"/>
                <w:lang w:eastAsia="sv-SE"/>
              </w:rPr>
            </w:pPr>
          </w:p>
        </w:tc>
        <w:tc>
          <w:tcPr>
            <w:tcW w:w="6269" w:type="dxa"/>
          </w:tcPr>
          <w:p w14:paraId="3939EC39" w14:textId="14F5E27F" w:rsidR="00951AD0" w:rsidRPr="00A25D6F" w:rsidRDefault="00B82404" w:rsidP="005B6C21">
            <w:pPr>
              <w:rPr>
                <w:rFonts w:ascii="Arial" w:eastAsia="Times New Roman" w:hAnsi="Arial" w:cs="Arial"/>
                <w:sz w:val="24"/>
                <w:szCs w:val="28"/>
                <w:lang w:eastAsia="sv-SE"/>
              </w:rPr>
            </w:pPr>
            <w:r>
              <w:rPr>
                <w:rFonts w:ascii="Arial" w:eastAsia="Times New Roman" w:hAnsi="Arial" w:cs="Arial"/>
                <w:sz w:val="24"/>
                <w:szCs w:val="28"/>
                <w:lang w:eastAsia="sv-SE"/>
              </w:rPr>
              <w:t>Christian</w:t>
            </w:r>
            <w:r w:rsidR="004B2F00" w:rsidRPr="00A25D6F">
              <w:rPr>
                <w:rFonts w:ascii="Arial" w:eastAsia="Times New Roman" w:hAnsi="Arial" w:cs="Arial"/>
                <w:sz w:val="24"/>
                <w:szCs w:val="28"/>
                <w:lang w:eastAsia="sv-SE"/>
              </w:rPr>
              <w:t xml:space="preserve"> Carlsson   Tel. 070</w:t>
            </w:r>
            <w:r w:rsidRPr="00B82404">
              <w:rPr>
                <w:rFonts w:ascii="Arial" w:eastAsia="Times New Roman" w:hAnsi="Arial" w:cs="Arial"/>
                <w:sz w:val="24"/>
                <w:szCs w:val="28"/>
                <w:lang w:eastAsia="sv-SE"/>
              </w:rPr>
              <w:t>6226844</w:t>
            </w:r>
          </w:p>
        </w:tc>
      </w:tr>
      <w:tr w:rsidR="00951AD0" w14:paraId="7C0086B3" w14:textId="77777777" w:rsidTr="004B2F00">
        <w:tc>
          <w:tcPr>
            <w:tcW w:w="2943" w:type="dxa"/>
          </w:tcPr>
          <w:p w14:paraId="650805EF" w14:textId="77777777" w:rsidR="00951AD0" w:rsidRPr="00A25D6F" w:rsidRDefault="00951AD0" w:rsidP="005B6C21">
            <w:pPr>
              <w:jc w:val="both"/>
              <w:rPr>
                <w:rFonts w:ascii="Arial" w:eastAsia="Times New Roman" w:hAnsi="Arial" w:cs="Arial"/>
                <w:bCs/>
                <w:color w:val="000000"/>
                <w:sz w:val="24"/>
                <w:szCs w:val="28"/>
                <w:lang w:eastAsia="sv-SE"/>
              </w:rPr>
            </w:pPr>
            <w:r w:rsidRPr="00A25D6F">
              <w:rPr>
                <w:rFonts w:ascii="Arial" w:eastAsia="Times New Roman" w:hAnsi="Arial" w:cs="Arial"/>
                <w:bCs/>
                <w:color w:val="000000"/>
                <w:sz w:val="24"/>
                <w:szCs w:val="28"/>
                <w:lang w:eastAsia="sv-SE"/>
              </w:rPr>
              <w:t>Socialt ansvarig</w:t>
            </w:r>
          </w:p>
          <w:p w14:paraId="7FD88F4A" w14:textId="77777777" w:rsidR="00951AD0" w:rsidRPr="00A25D6F" w:rsidRDefault="00951AD0" w:rsidP="005B6C21">
            <w:pPr>
              <w:rPr>
                <w:rFonts w:ascii="Arial" w:eastAsia="Times New Roman" w:hAnsi="Arial" w:cs="Arial"/>
                <w:sz w:val="24"/>
                <w:szCs w:val="28"/>
                <w:lang w:eastAsia="sv-SE"/>
              </w:rPr>
            </w:pPr>
          </w:p>
        </w:tc>
        <w:tc>
          <w:tcPr>
            <w:tcW w:w="6269" w:type="dxa"/>
          </w:tcPr>
          <w:p w14:paraId="31FE188C" w14:textId="77777777" w:rsidR="00951AD0" w:rsidRPr="00A25D6F" w:rsidRDefault="004B2F00" w:rsidP="004B2F00">
            <w:pPr>
              <w:rPr>
                <w:rFonts w:ascii="Arial" w:eastAsia="Times New Roman" w:hAnsi="Arial" w:cs="Arial"/>
                <w:sz w:val="24"/>
                <w:szCs w:val="28"/>
                <w:lang w:eastAsia="sv-SE"/>
              </w:rPr>
            </w:pPr>
            <w:r w:rsidRPr="00A25D6F">
              <w:rPr>
                <w:rFonts w:ascii="Arial" w:eastAsia="Times New Roman" w:hAnsi="Arial" w:cs="Arial"/>
                <w:sz w:val="24"/>
                <w:szCs w:val="28"/>
                <w:lang w:eastAsia="sv-SE"/>
              </w:rPr>
              <w:t xml:space="preserve">Nina Roslund        Tel. </w:t>
            </w:r>
            <w:r w:rsidR="00A25D6F" w:rsidRPr="00A25D6F">
              <w:rPr>
                <w:rFonts w:ascii="Arial" w:eastAsia="Times New Roman" w:hAnsi="Arial" w:cs="Arial"/>
                <w:sz w:val="24"/>
                <w:szCs w:val="28"/>
                <w:lang w:eastAsia="sv-SE"/>
              </w:rPr>
              <w:t>0730969674</w:t>
            </w:r>
          </w:p>
        </w:tc>
      </w:tr>
      <w:tr w:rsidR="00951AD0" w14:paraId="178CB819" w14:textId="77777777" w:rsidTr="004B2F00">
        <w:tc>
          <w:tcPr>
            <w:tcW w:w="2943" w:type="dxa"/>
          </w:tcPr>
          <w:p w14:paraId="3B3C8B0C" w14:textId="77777777" w:rsidR="00951AD0" w:rsidRPr="00A25D6F" w:rsidRDefault="00951AD0" w:rsidP="005B6C21">
            <w:pPr>
              <w:jc w:val="both"/>
              <w:rPr>
                <w:rFonts w:ascii="Arial" w:eastAsia="Times New Roman" w:hAnsi="Arial" w:cs="Arial"/>
                <w:bCs/>
                <w:color w:val="000000"/>
                <w:sz w:val="24"/>
                <w:szCs w:val="28"/>
                <w:lang w:eastAsia="sv-SE"/>
              </w:rPr>
            </w:pPr>
            <w:r w:rsidRPr="00A25D6F">
              <w:rPr>
                <w:rFonts w:ascii="Arial" w:eastAsia="Times New Roman" w:hAnsi="Arial" w:cs="Arial"/>
                <w:bCs/>
                <w:color w:val="000000"/>
                <w:sz w:val="24"/>
                <w:szCs w:val="28"/>
                <w:lang w:eastAsia="sv-SE"/>
              </w:rPr>
              <w:t>Administratör</w:t>
            </w:r>
          </w:p>
          <w:p w14:paraId="1CAF1551" w14:textId="77777777" w:rsidR="00951AD0" w:rsidRPr="00A25D6F" w:rsidRDefault="00951AD0" w:rsidP="005B6C21">
            <w:pPr>
              <w:rPr>
                <w:rFonts w:ascii="Arial" w:eastAsia="Times New Roman" w:hAnsi="Arial" w:cs="Arial"/>
                <w:sz w:val="24"/>
                <w:szCs w:val="28"/>
                <w:lang w:eastAsia="sv-SE"/>
              </w:rPr>
            </w:pPr>
          </w:p>
        </w:tc>
        <w:tc>
          <w:tcPr>
            <w:tcW w:w="6269" w:type="dxa"/>
          </w:tcPr>
          <w:p w14:paraId="03D1829F" w14:textId="5BF36598" w:rsidR="00951AD0" w:rsidRPr="00A25D6F" w:rsidRDefault="006B3CAD" w:rsidP="002B624E">
            <w:pPr>
              <w:rPr>
                <w:rFonts w:ascii="Arial" w:eastAsia="Times New Roman" w:hAnsi="Arial" w:cs="Arial"/>
                <w:sz w:val="24"/>
                <w:szCs w:val="28"/>
                <w:lang w:eastAsia="sv-SE"/>
              </w:rPr>
            </w:pPr>
            <w:r>
              <w:rPr>
                <w:rFonts w:ascii="Arial" w:eastAsia="Times New Roman" w:hAnsi="Arial" w:cs="Arial"/>
                <w:sz w:val="24"/>
                <w:szCs w:val="28"/>
                <w:lang w:eastAsia="sv-SE"/>
              </w:rPr>
              <w:t>Tf. Tobias Johansson</w:t>
            </w:r>
          </w:p>
        </w:tc>
      </w:tr>
      <w:tr w:rsidR="00951AD0" w14:paraId="5176F97B" w14:textId="77777777" w:rsidTr="004B2F00">
        <w:tc>
          <w:tcPr>
            <w:tcW w:w="2943" w:type="dxa"/>
          </w:tcPr>
          <w:p w14:paraId="0C7F629D" w14:textId="77777777" w:rsidR="00951AD0" w:rsidRPr="00A25D6F" w:rsidRDefault="00951AD0" w:rsidP="005B6C21">
            <w:pPr>
              <w:rPr>
                <w:rFonts w:ascii="Arial" w:eastAsia="Times New Roman" w:hAnsi="Arial" w:cs="Arial"/>
                <w:sz w:val="24"/>
                <w:szCs w:val="28"/>
                <w:lang w:eastAsia="sv-SE"/>
              </w:rPr>
            </w:pPr>
            <w:r w:rsidRPr="00A25D6F">
              <w:rPr>
                <w:rFonts w:ascii="Arial" w:eastAsia="Times New Roman" w:hAnsi="Arial" w:cs="Arial"/>
                <w:sz w:val="24"/>
                <w:szCs w:val="28"/>
                <w:lang w:eastAsia="sv-SE"/>
              </w:rPr>
              <w:t>Resurspersoner</w:t>
            </w:r>
          </w:p>
          <w:p w14:paraId="0DF6D81C" w14:textId="77777777" w:rsidR="00951AD0" w:rsidRPr="00A25D6F" w:rsidRDefault="00951AD0" w:rsidP="005B6C21">
            <w:pPr>
              <w:rPr>
                <w:rFonts w:ascii="Arial" w:eastAsia="Times New Roman" w:hAnsi="Arial" w:cs="Arial"/>
                <w:sz w:val="24"/>
                <w:szCs w:val="28"/>
                <w:lang w:eastAsia="sv-SE"/>
              </w:rPr>
            </w:pPr>
          </w:p>
        </w:tc>
        <w:tc>
          <w:tcPr>
            <w:tcW w:w="6269" w:type="dxa"/>
          </w:tcPr>
          <w:p w14:paraId="51CD710E" w14:textId="77777777" w:rsidR="00951AD0" w:rsidRPr="00A25D6F" w:rsidRDefault="004B2F00" w:rsidP="005B6C21">
            <w:pPr>
              <w:rPr>
                <w:rFonts w:ascii="Arial" w:eastAsia="Times New Roman" w:hAnsi="Arial" w:cs="Arial"/>
                <w:sz w:val="24"/>
                <w:szCs w:val="28"/>
                <w:lang w:eastAsia="sv-SE"/>
              </w:rPr>
            </w:pPr>
            <w:r w:rsidRPr="00A25D6F">
              <w:rPr>
                <w:rFonts w:ascii="Arial" w:eastAsia="Times New Roman" w:hAnsi="Arial" w:cs="Arial"/>
                <w:sz w:val="24"/>
                <w:szCs w:val="28"/>
                <w:lang w:eastAsia="sv-SE"/>
              </w:rPr>
              <w:t>Gunnar Johanzon</w:t>
            </w:r>
          </w:p>
        </w:tc>
      </w:tr>
      <w:tr w:rsidR="00951AD0" w14:paraId="758B4073" w14:textId="77777777" w:rsidTr="004B2F00">
        <w:tc>
          <w:tcPr>
            <w:tcW w:w="2943" w:type="dxa"/>
          </w:tcPr>
          <w:p w14:paraId="5C4DC3E4" w14:textId="77777777" w:rsidR="00951AD0" w:rsidRDefault="00951AD0" w:rsidP="005B6C21">
            <w:pPr>
              <w:rPr>
                <w:rFonts w:ascii="Arial" w:eastAsia="Times New Roman" w:hAnsi="Arial" w:cs="Arial"/>
                <w:sz w:val="28"/>
                <w:szCs w:val="28"/>
                <w:lang w:eastAsia="sv-SE"/>
              </w:rPr>
            </w:pPr>
          </w:p>
        </w:tc>
        <w:tc>
          <w:tcPr>
            <w:tcW w:w="6269" w:type="dxa"/>
          </w:tcPr>
          <w:p w14:paraId="2E60E45C" w14:textId="413BD676" w:rsidR="00951AD0" w:rsidRPr="00A25D6F" w:rsidRDefault="004B2F00" w:rsidP="005B6C21">
            <w:pPr>
              <w:rPr>
                <w:rFonts w:ascii="Arial" w:eastAsia="Times New Roman" w:hAnsi="Arial" w:cs="Arial"/>
                <w:sz w:val="24"/>
                <w:szCs w:val="28"/>
                <w:lang w:eastAsia="sv-SE"/>
              </w:rPr>
            </w:pPr>
            <w:r w:rsidRPr="00A25D6F">
              <w:rPr>
                <w:rFonts w:ascii="Arial" w:eastAsia="Times New Roman" w:hAnsi="Arial" w:cs="Arial"/>
                <w:sz w:val="24"/>
                <w:szCs w:val="28"/>
                <w:lang w:eastAsia="sv-SE"/>
              </w:rPr>
              <w:t>J</w:t>
            </w:r>
            <w:r w:rsidR="00B82404">
              <w:rPr>
                <w:rFonts w:ascii="Arial" w:eastAsia="Times New Roman" w:hAnsi="Arial" w:cs="Arial"/>
                <w:sz w:val="24"/>
                <w:szCs w:val="28"/>
                <w:lang w:eastAsia="sv-SE"/>
              </w:rPr>
              <w:t>ennie Gusta</w:t>
            </w:r>
            <w:r w:rsidR="006B3CAD">
              <w:rPr>
                <w:rFonts w:ascii="Arial" w:eastAsia="Times New Roman" w:hAnsi="Arial" w:cs="Arial"/>
                <w:sz w:val="24"/>
                <w:szCs w:val="28"/>
                <w:lang w:eastAsia="sv-SE"/>
              </w:rPr>
              <w:t>f</w:t>
            </w:r>
            <w:r w:rsidR="00B82404">
              <w:rPr>
                <w:rFonts w:ascii="Arial" w:eastAsia="Times New Roman" w:hAnsi="Arial" w:cs="Arial"/>
                <w:sz w:val="24"/>
                <w:szCs w:val="28"/>
                <w:lang w:eastAsia="sv-SE"/>
              </w:rPr>
              <w:t>sson</w:t>
            </w:r>
          </w:p>
          <w:p w14:paraId="562571CA" w14:textId="77777777" w:rsidR="004B2F00" w:rsidRPr="00A25D6F" w:rsidRDefault="004B2F00" w:rsidP="005B6C21">
            <w:pPr>
              <w:rPr>
                <w:rFonts w:ascii="Arial" w:eastAsia="Times New Roman" w:hAnsi="Arial" w:cs="Arial"/>
                <w:sz w:val="24"/>
                <w:szCs w:val="28"/>
                <w:lang w:eastAsia="sv-SE"/>
              </w:rPr>
            </w:pPr>
          </w:p>
        </w:tc>
      </w:tr>
      <w:tr w:rsidR="00951AD0" w14:paraId="0F045DBC" w14:textId="77777777" w:rsidTr="004B2F00">
        <w:tc>
          <w:tcPr>
            <w:tcW w:w="2943" w:type="dxa"/>
          </w:tcPr>
          <w:p w14:paraId="7A347575" w14:textId="77777777" w:rsidR="00951AD0" w:rsidRDefault="00951AD0" w:rsidP="005B6C21">
            <w:pPr>
              <w:rPr>
                <w:rFonts w:ascii="Arial" w:eastAsia="Times New Roman" w:hAnsi="Arial" w:cs="Arial"/>
                <w:sz w:val="28"/>
                <w:szCs w:val="28"/>
                <w:lang w:eastAsia="sv-SE"/>
              </w:rPr>
            </w:pPr>
          </w:p>
        </w:tc>
        <w:tc>
          <w:tcPr>
            <w:tcW w:w="6269" w:type="dxa"/>
          </w:tcPr>
          <w:p w14:paraId="498B091B" w14:textId="4E74FD1F" w:rsidR="00951AD0" w:rsidRPr="00A25D6F" w:rsidRDefault="004B2F00" w:rsidP="005B6C21">
            <w:pPr>
              <w:rPr>
                <w:rFonts w:ascii="Arial" w:eastAsia="Times New Roman" w:hAnsi="Arial" w:cs="Arial"/>
                <w:sz w:val="24"/>
                <w:szCs w:val="28"/>
                <w:lang w:eastAsia="sv-SE"/>
              </w:rPr>
            </w:pPr>
            <w:r w:rsidRPr="00A25D6F">
              <w:rPr>
                <w:rFonts w:ascii="Arial" w:eastAsia="Times New Roman" w:hAnsi="Arial" w:cs="Arial"/>
                <w:sz w:val="24"/>
                <w:szCs w:val="28"/>
                <w:lang w:eastAsia="sv-SE"/>
              </w:rPr>
              <w:t>J</w:t>
            </w:r>
            <w:r w:rsidR="00B82404">
              <w:rPr>
                <w:rFonts w:ascii="Arial" w:eastAsia="Times New Roman" w:hAnsi="Arial" w:cs="Arial"/>
                <w:sz w:val="24"/>
                <w:szCs w:val="28"/>
                <w:lang w:eastAsia="sv-SE"/>
              </w:rPr>
              <w:t>onathan Klasson</w:t>
            </w:r>
          </w:p>
          <w:p w14:paraId="75E93788" w14:textId="77777777" w:rsidR="004B2F00" w:rsidRPr="00A25D6F" w:rsidRDefault="004B2F00" w:rsidP="005B6C21">
            <w:pPr>
              <w:rPr>
                <w:rFonts w:ascii="Arial" w:eastAsia="Times New Roman" w:hAnsi="Arial" w:cs="Arial"/>
                <w:sz w:val="24"/>
                <w:szCs w:val="28"/>
                <w:lang w:eastAsia="sv-SE"/>
              </w:rPr>
            </w:pPr>
          </w:p>
        </w:tc>
      </w:tr>
    </w:tbl>
    <w:p w14:paraId="358CBC8E" w14:textId="77777777" w:rsidR="00951AD0" w:rsidRPr="000C1E4B" w:rsidRDefault="00951AD0" w:rsidP="00951AD0">
      <w:pPr>
        <w:spacing w:after="0" w:line="240" w:lineRule="auto"/>
        <w:rPr>
          <w:rFonts w:ascii="Arial" w:eastAsia="Times New Roman" w:hAnsi="Arial" w:cs="Arial"/>
          <w:sz w:val="28"/>
          <w:szCs w:val="28"/>
          <w:lang w:eastAsia="sv-SE"/>
        </w:rPr>
      </w:pPr>
    </w:p>
    <w:p w14:paraId="732A6375" w14:textId="77777777" w:rsidR="00951AD0" w:rsidRDefault="00951AD0" w:rsidP="00951AD0">
      <w:pPr>
        <w:spacing w:after="0" w:line="240" w:lineRule="auto"/>
        <w:rPr>
          <w:rFonts w:ascii="Times New Roman" w:eastAsia="Times New Roman" w:hAnsi="Times New Roman" w:cs="Times New Roman"/>
          <w:sz w:val="24"/>
          <w:szCs w:val="24"/>
          <w:lang w:eastAsia="sv-SE"/>
        </w:rPr>
      </w:pPr>
    </w:p>
    <w:p w14:paraId="3C367178" w14:textId="77777777" w:rsidR="00951AD0" w:rsidRDefault="00951AD0" w:rsidP="00951AD0">
      <w:pPr>
        <w:spacing w:after="0" w:line="240" w:lineRule="auto"/>
        <w:jc w:val="both"/>
        <w:rPr>
          <w:rFonts w:ascii="Arial" w:eastAsia="Times New Roman" w:hAnsi="Arial" w:cs="Arial"/>
          <w:bCs/>
          <w:color w:val="000000"/>
          <w:sz w:val="28"/>
          <w:szCs w:val="28"/>
          <w:lang w:eastAsia="sv-SE"/>
        </w:rPr>
      </w:pPr>
      <w:r>
        <w:rPr>
          <w:rFonts w:ascii="Arial" w:eastAsia="Times New Roman" w:hAnsi="Arial" w:cs="Arial"/>
          <w:bCs/>
          <w:color w:val="000000"/>
          <w:sz w:val="28"/>
          <w:szCs w:val="28"/>
          <w:lang w:eastAsia="sv-SE"/>
        </w:rPr>
        <w:t>Externa resurser</w:t>
      </w:r>
    </w:p>
    <w:p w14:paraId="0FABED13" w14:textId="77777777" w:rsidR="00951AD0" w:rsidRPr="007520EE" w:rsidRDefault="00951AD0" w:rsidP="00951AD0">
      <w:pPr>
        <w:spacing w:after="0" w:line="240" w:lineRule="auto"/>
        <w:jc w:val="both"/>
        <w:rPr>
          <w:rFonts w:ascii="Arial" w:eastAsia="Times New Roman" w:hAnsi="Arial" w:cs="Arial"/>
          <w:bCs/>
          <w:color w:val="000000"/>
          <w:sz w:val="28"/>
          <w:szCs w:val="28"/>
          <w:lang w:eastAsia="sv-SE"/>
        </w:rPr>
      </w:pPr>
    </w:p>
    <w:tbl>
      <w:tblPr>
        <w:tblStyle w:val="Tabellrutnt"/>
        <w:tblW w:w="0" w:type="auto"/>
        <w:tblLook w:val="04A0" w:firstRow="1" w:lastRow="0" w:firstColumn="1" w:lastColumn="0" w:noHBand="0" w:noVBand="1"/>
      </w:tblPr>
      <w:tblGrid>
        <w:gridCol w:w="5268"/>
        <w:gridCol w:w="3794"/>
      </w:tblGrid>
      <w:tr w:rsidR="00951AD0" w14:paraId="2E5A4AB8" w14:textId="77777777" w:rsidTr="005B6C21">
        <w:tc>
          <w:tcPr>
            <w:tcW w:w="5353" w:type="dxa"/>
          </w:tcPr>
          <w:p w14:paraId="51B2BBA2" w14:textId="77777777" w:rsidR="00951AD0" w:rsidRPr="00A25D6F" w:rsidRDefault="00951AD0" w:rsidP="005B6C21">
            <w:pPr>
              <w:jc w:val="both"/>
              <w:rPr>
                <w:rFonts w:ascii="Arial" w:eastAsia="Times New Roman" w:hAnsi="Arial" w:cs="Arial"/>
                <w:bCs/>
                <w:color w:val="000000"/>
                <w:sz w:val="24"/>
                <w:szCs w:val="28"/>
                <w:lang w:eastAsia="sv-SE"/>
              </w:rPr>
            </w:pPr>
            <w:r w:rsidRPr="00A25D6F">
              <w:rPr>
                <w:rFonts w:ascii="Arial" w:eastAsia="Times New Roman" w:hAnsi="Arial" w:cs="Arial"/>
                <w:bCs/>
                <w:color w:val="000000"/>
                <w:sz w:val="24"/>
                <w:szCs w:val="28"/>
                <w:lang w:eastAsia="sv-SE"/>
              </w:rPr>
              <w:t>Sjukvård</w:t>
            </w:r>
            <w:r w:rsidR="00500464" w:rsidRPr="00A25D6F">
              <w:rPr>
                <w:rFonts w:ascii="Arial" w:eastAsia="Times New Roman" w:hAnsi="Arial" w:cs="Arial"/>
                <w:bCs/>
                <w:color w:val="000000"/>
                <w:sz w:val="24"/>
                <w:szCs w:val="28"/>
                <w:lang w:eastAsia="sv-SE"/>
              </w:rPr>
              <w:t xml:space="preserve"> akut</w:t>
            </w:r>
          </w:p>
          <w:p w14:paraId="50D50580" w14:textId="77777777" w:rsidR="00951AD0" w:rsidRPr="00A25D6F" w:rsidRDefault="00951AD0" w:rsidP="005B6C21">
            <w:pPr>
              <w:jc w:val="both"/>
              <w:rPr>
                <w:rFonts w:ascii="Arial" w:eastAsia="Times New Roman" w:hAnsi="Arial" w:cs="Arial"/>
                <w:bCs/>
                <w:color w:val="000000"/>
                <w:sz w:val="24"/>
                <w:szCs w:val="28"/>
                <w:lang w:eastAsia="sv-SE"/>
              </w:rPr>
            </w:pPr>
          </w:p>
        </w:tc>
        <w:tc>
          <w:tcPr>
            <w:tcW w:w="3859" w:type="dxa"/>
          </w:tcPr>
          <w:p w14:paraId="1740DC90" w14:textId="77777777" w:rsidR="00951AD0" w:rsidRPr="00A25D6F" w:rsidRDefault="00A25D6F" w:rsidP="005B6C21">
            <w:pPr>
              <w:jc w:val="both"/>
              <w:rPr>
                <w:rFonts w:ascii="Arial" w:eastAsia="Times New Roman" w:hAnsi="Arial" w:cs="Arial"/>
                <w:bCs/>
                <w:color w:val="000000"/>
                <w:sz w:val="24"/>
                <w:szCs w:val="28"/>
                <w:lang w:eastAsia="sv-SE"/>
              </w:rPr>
            </w:pPr>
            <w:r>
              <w:rPr>
                <w:rFonts w:ascii="Arial" w:eastAsia="Times New Roman" w:hAnsi="Arial" w:cs="Arial"/>
                <w:bCs/>
                <w:color w:val="000000"/>
                <w:sz w:val="24"/>
                <w:szCs w:val="28"/>
                <w:lang w:eastAsia="sv-SE"/>
              </w:rPr>
              <w:t xml:space="preserve">Tel. </w:t>
            </w:r>
            <w:r w:rsidR="00500464" w:rsidRPr="00A25D6F">
              <w:rPr>
                <w:rFonts w:ascii="Arial" w:eastAsia="Times New Roman" w:hAnsi="Arial" w:cs="Arial"/>
                <w:bCs/>
                <w:color w:val="000000"/>
                <w:sz w:val="24"/>
                <w:szCs w:val="28"/>
                <w:lang w:eastAsia="sv-SE"/>
              </w:rPr>
              <w:t>112</w:t>
            </w:r>
          </w:p>
        </w:tc>
      </w:tr>
      <w:tr w:rsidR="00951AD0" w14:paraId="7D504B85" w14:textId="77777777" w:rsidTr="005B6C21">
        <w:tc>
          <w:tcPr>
            <w:tcW w:w="5353" w:type="dxa"/>
          </w:tcPr>
          <w:p w14:paraId="58F1367B" w14:textId="77777777" w:rsidR="002B624E" w:rsidRPr="00A25D6F" w:rsidRDefault="002B624E" w:rsidP="002B624E">
            <w:pPr>
              <w:jc w:val="both"/>
              <w:rPr>
                <w:rFonts w:ascii="Arial" w:eastAsia="Times New Roman" w:hAnsi="Arial" w:cs="Arial"/>
                <w:bCs/>
                <w:color w:val="000000"/>
                <w:sz w:val="24"/>
                <w:szCs w:val="28"/>
                <w:lang w:eastAsia="sv-SE"/>
              </w:rPr>
            </w:pPr>
            <w:r w:rsidRPr="00A25D6F">
              <w:rPr>
                <w:rFonts w:ascii="Arial" w:eastAsia="Times New Roman" w:hAnsi="Arial" w:cs="Arial"/>
                <w:bCs/>
                <w:color w:val="000000"/>
                <w:sz w:val="24"/>
                <w:szCs w:val="28"/>
                <w:lang w:eastAsia="sv-SE"/>
              </w:rPr>
              <w:t>Polis akut</w:t>
            </w:r>
          </w:p>
          <w:p w14:paraId="38C3EB05" w14:textId="77777777" w:rsidR="00951AD0" w:rsidRPr="00A25D6F" w:rsidRDefault="00951AD0" w:rsidP="002B624E">
            <w:pPr>
              <w:jc w:val="both"/>
              <w:rPr>
                <w:rFonts w:ascii="Arial" w:eastAsia="Times New Roman" w:hAnsi="Arial" w:cs="Arial"/>
                <w:bCs/>
                <w:color w:val="000000"/>
                <w:sz w:val="24"/>
                <w:szCs w:val="28"/>
                <w:lang w:eastAsia="sv-SE"/>
              </w:rPr>
            </w:pPr>
          </w:p>
        </w:tc>
        <w:tc>
          <w:tcPr>
            <w:tcW w:w="3859" w:type="dxa"/>
          </w:tcPr>
          <w:p w14:paraId="4F1BEC97" w14:textId="77777777" w:rsidR="00951AD0" w:rsidRPr="00A25D6F" w:rsidRDefault="002B624E" w:rsidP="005B6C21">
            <w:pPr>
              <w:jc w:val="both"/>
              <w:rPr>
                <w:rFonts w:ascii="Arial" w:eastAsia="Times New Roman" w:hAnsi="Arial" w:cs="Arial"/>
                <w:bCs/>
                <w:color w:val="000000"/>
                <w:sz w:val="24"/>
                <w:szCs w:val="28"/>
                <w:lang w:eastAsia="sv-SE"/>
              </w:rPr>
            </w:pPr>
            <w:r w:rsidRPr="00A25D6F">
              <w:rPr>
                <w:rFonts w:ascii="Arial" w:eastAsia="Times New Roman" w:hAnsi="Arial" w:cs="Arial"/>
                <w:bCs/>
                <w:color w:val="000000"/>
                <w:sz w:val="24"/>
                <w:szCs w:val="28"/>
                <w:lang w:eastAsia="sv-SE"/>
              </w:rPr>
              <w:t>Tel. 112</w:t>
            </w:r>
          </w:p>
        </w:tc>
      </w:tr>
    </w:tbl>
    <w:p w14:paraId="0C6E3863" w14:textId="77777777" w:rsidR="00390EEC" w:rsidRDefault="00390EEC">
      <w:pPr>
        <w:rPr>
          <w:rFonts w:ascii="Arial" w:hAnsi="Arial" w:cs="Arial"/>
        </w:rPr>
      </w:pPr>
    </w:p>
    <w:p w14:paraId="7B75E63C" w14:textId="77777777" w:rsidR="0085151B" w:rsidRDefault="0085151B">
      <w:pPr>
        <w:rPr>
          <w:rFonts w:ascii="Arial" w:hAnsi="Arial" w:cs="Arial"/>
        </w:rPr>
      </w:pPr>
    </w:p>
    <w:p w14:paraId="750E7571" w14:textId="77777777" w:rsidR="0085151B" w:rsidRDefault="0085151B">
      <w:pPr>
        <w:rPr>
          <w:rFonts w:ascii="Arial" w:hAnsi="Arial" w:cs="Arial"/>
        </w:rPr>
      </w:pPr>
    </w:p>
    <w:p w14:paraId="46BC74C0" w14:textId="77777777" w:rsidR="00A25D6F" w:rsidRDefault="00A25D6F">
      <w:pPr>
        <w:rPr>
          <w:rFonts w:ascii="Arial" w:hAnsi="Arial" w:cs="Arial"/>
        </w:rPr>
      </w:pPr>
    </w:p>
    <w:p w14:paraId="46D7B79A" w14:textId="77777777" w:rsidR="00A25D6F" w:rsidRDefault="00A25D6F">
      <w:pPr>
        <w:rPr>
          <w:rFonts w:ascii="Arial" w:hAnsi="Arial" w:cs="Arial"/>
        </w:rPr>
      </w:pPr>
    </w:p>
    <w:p w14:paraId="5CAB5E38" w14:textId="77777777" w:rsidR="00A25D6F" w:rsidRDefault="00A25D6F">
      <w:pPr>
        <w:rPr>
          <w:rFonts w:ascii="Arial" w:hAnsi="Arial" w:cs="Arial"/>
        </w:rPr>
      </w:pPr>
    </w:p>
    <w:p w14:paraId="354A6AED" w14:textId="77777777" w:rsidR="0085151B" w:rsidRPr="0085151B" w:rsidRDefault="0085151B">
      <w:pPr>
        <w:rPr>
          <w:rFonts w:ascii="Arial" w:hAnsi="Arial" w:cs="Arial"/>
          <w:b/>
          <w:sz w:val="36"/>
          <w:szCs w:val="36"/>
        </w:rPr>
      </w:pPr>
      <w:r w:rsidRPr="00A25D6F">
        <w:rPr>
          <w:rFonts w:ascii="Arial" w:hAnsi="Arial" w:cs="Arial"/>
          <w:b/>
          <w:sz w:val="28"/>
          <w:szCs w:val="36"/>
        </w:rPr>
        <w:lastRenderedPageBreak/>
        <w:t>Bilaga</w:t>
      </w:r>
      <w:r w:rsidRPr="0085151B">
        <w:rPr>
          <w:rFonts w:ascii="Arial" w:hAnsi="Arial" w:cs="Arial"/>
          <w:b/>
          <w:sz w:val="36"/>
          <w:szCs w:val="36"/>
        </w:rPr>
        <w:t xml:space="preserve"> </w:t>
      </w:r>
    </w:p>
    <w:p w14:paraId="02F4E51C" w14:textId="77777777" w:rsidR="005F3703" w:rsidRPr="00A25D6F" w:rsidRDefault="005F3703" w:rsidP="0085151B">
      <w:pPr>
        <w:spacing w:after="0" w:line="240" w:lineRule="auto"/>
        <w:jc w:val="both"/>
        <w:rPr>
          <w:rFonts w:ascii="Arial" w:eastAsia="Times New Roman" w:hAnsi="Arial" w:cs="Arial"/>
          <w:b/>
          <w:bCs/>
          <w:sz w:val="24"/>
          <w:szCs w:val="31"/>
          <w:lang w:eastAsia="sv-SE"/>
        </w:rPr>
      </w:pPr>
    </w:p>
    <w:p w14:paraId="080622F1" w14:textId="77777777" w:rsidR="0085151B" w:rsidRPr="00A25D6F" w:rsidRDefault="0085151B" w:rsidP="0085151B">
      <w:pPr>
        <w:spacing w:after="0" w:line="240" w:lineRule="auto"/>
        <w:jc w:val="both"/>
        <w:rPr>
          <w:rFonts w:ascii="Arial" w:eastAsia="Times New Roman" w:hAnsi="Arial" w:cs="Arial"/>
          <w:b/>
          <w:bCs/>
          <w:sz w:val="24"/>
          <w:szCs w:val="28"/>
          <w:lang w:eastAsia="sv-SE"/>
        </w:rPr>
      </w:pPr>
      <w:r w:rsidRPr="00A25D6F">
        <w:rPr>
          <w:rFonts w:ascii="Arial" w:eastAsia="Times New Roman" w:hAnsi="Arial" w:cs="Arial"/>
          <w:b/>
          <w:bCs/>
          <w:sz w:val="24"/>
          <w:szCs w:val="28"/>
          <w:lang w:eastAsia="sv-SE"/>
        </w:rPr>
        <w:t>Att tänka på vid trafikolycka</w:t>
      </w:r>
    </w:p>
    <w:p w14:paraId="6E771AC4" w14:textId="77777777" w:rsidR="0085151B" w:rsidRPr="0085151B" w:rsidRDefault="0085151B" w:rsidP="0085151B">
      <w:pPr>
        <w:spacing w:after="0" w:line="240" w:lineRule="auto"/>
        <w:jc w:val="both"/>
        <w:rPr>
          <w:rFonts w:ascii="Arial" w:eastAsia="Times New Roman" w:hAnsi="Arial" w:cs="Arial"/>
          <w:b/>
          <w:bCs/>
          <w:sz w:val="31"/>
          <w:szCs w:val="31"/>
          <w:lang w:eastAsia="sv-SE"/>
        </w:rPr>
      </w:pPr>
    </w:p>
    <w:p w14:paraId="6A4AD045" w14:textId="77777777" w:rsidR="00093B24" w:rsidRPr="00F67653" w:rsidRDefault="00093B24" w:rsidP="00093B24">
      <w:pPr>
        <w:spacing w:after="135" w:line="240" w:lineRule="auto"/>
        <w:outlineLvl w:val="2"/>
        <w:rPr>
          <w:rFonts w:ascii="Arial" w:eastAsia="Times New Roman" w:hAnsi="Arial" w:cs="Arial"/>
          <w:b/>
          <w:bCs/>
          <w:color w:val="222222"/>
          <w:sz w:val="24"/>
          <w:szCs w:val="24"/>
          <w:lang w:eastAsia="sv-SE"/>
        </w:rPr>
      </w:pPr>
      <w:r w:rsidRPr="00F67653">
        <w:rPr>
          <w:rFonts w:ascii="Arial" w:eastAsia="Times New Roman" w:hAnsi="Arial" w:cs="Arial"/>
          <w:b/>
          <w:bCs/>
          <w:color w:val="222222"/>
          <w:sz w:val="24"/>
          <w:lang w:eastAsia="sv-SE"/>
        </w:rPr>
        <w:t xml:space="preserve">Om du är </w:t>
      </w:r>
      <w:r w:rsidR="00D911FF">
        <w:rPr>
          <w:rFonts w:ascii="Arial" w:eastAsia="Times New Roman" w:hAnsi="Arial" w:cs="Arial"/>
          <w:b/>
          <w:bCs/>
          <w:color w:val="222222"/>
          <w:sz w:val="24"/>
          <w:lang w:eastAsia="sv-SE"/>
        </w:rPr>
        <w:t>drabbad</w:t>
      </w:r>
    </w:p>
    <w:p w14:paraId="5324DA88" w14:textId="77777777" w:rsidR="00A25D6F" w:rsidRDefault="00093B24" w:rsidP="00A25D6F">
      <w:pPr>
        <w:spacing w:before="100" w:beforeAutospacing="1" w:after="100" w:afterAutospacing="1" w:line="240" w:lineRule="auto"/>
        <w:ind w:left="360"/>
        <w:rPr>
          <w:rFonts w:ascii="Arial" w:eastAsia="Times New Roman" w:hAnsi="Arial" w:cs="Arial"/>
          <w:color w:val="222222"/>
          <w:sz w:val="24"/>
          <w:szCs w:val="24"/>
          <w:lang w:eastAsia="sv-SE"/>
        </w:rPr>
      </w:pPr>
      <w:r w:rsidRPr="00F67653">
        <w:rPr>
          <w:rFonts w:ascii="Arial" w:eastAsia="Times New Roman" w:hAnsi="Arial" w:cs="Arial"/>
          <w:color w:val="222222"/>
          <w:sz w:val="24"/>
          <w:szCs w:val="24"/>
          <w:lang w:eastAsia="sv-SE"/>
        </w:rPr>
        <w:t>Skaffa dig överblick. Vad har hänt? Hur många är skadade? Vilken hjälp behöver de?</w:t>
      </w:r>
    </w:p>
    <w:p w14:paraId="47E069B9" w14:textId="77777777" w:rsidR="00F67653" w:rsidRDefault="00093B24" w:rsidP="00A25D6F">
      <w:pPr>
        <w:spacing w:before="100" w:beforeAutospacing="1" w:after="100" w:afterAutospacing="1" w:line="240" w:lineRule="auto"/>
        <w:ind w:left="360"/>
        <w:rPr>
          <w:rFonts w:ascii="Arial" w:eastAsia="Times New Roman" w:hAnsi="Arial" w:cs="Arial"/>
          <w:color w:val="222222"/>
          <w:sz w:val="24"/>
          <w:szCs w:val="24"/>
          <w:lang w:eastAsia="sv-SE"/>
        </w:rPr>
      </w:pPr>
      <w:r w:rsidRPr="00F67653">
        <w:rPr>
          <w:rFonts w:ascii="Arial" w:eastAsia="Times New Roman" w:hAnsi="Arial" w:cs="Arial"/>
          <w:color w:val="222222"/>
          <w:sz w:val="24"/>
          <w:szCs w:val="24"/>
          <w:lang w:eastAsia="sv-SE"/>
        </w:rPr>
        <w:t xml:space="preserve">Ring 112. Var beredd på att kunna ange var du är, så exakt som möjligt. </w:t>
      </w:r>
    </w:p>
    <w:p w14:paraId="0744C1A4" w14:textId="77777777" w:rsidR="00093B24" w:rsidRPr="00F67653" w:rsidRDefault="00093B24" w:rsidP="00A25D6F">
      <w:pPr>
        <w:spacing w:before="100" w:beforeAutospacing="1" w:after="100" w:afterAutospacing="1" w:line="240" w:lineRule="auto"/>
        <w:ind w:left="360"/>
        <w:rPr>
          <w:rFonts w:ascii="Arial" w:eastAsia="Times New Roman" w:hAnsi="Arial" w:cs="Arial"/>
          <w:color w:val="222222"/>
          <w:sz w:val="24"/>
          <w:szCs w:val="24"/>
          <w:lang w:eastAsia="sv-SE"/>
        </w:rPr>
      </w:pPr>
      <w:r w:rsidRPr="00F67653">
        <w:rPr>
          <w:rFonts w:ascii="Arial" w:eastAsia="Times New Roman" w:hAnsi="Arial" w:cs="Arial"/>
          <w:color w:val="222222"/>
          <w:sz w:val="24"/>
          <w:szCs w:val="24"/>
          <w:lang w:eastAsia="sv-SE"/>
        </w:rPr>
        <w:t>Berätta också vem du själv är.</w:t>
      </w:r>
    </w:p>
    <w:p w14:paraId="73C5657A" w14:textId="77777777" w:rsidR="00093B24" w:rsidRPr="00F67653" w:rsidRDefault="00093B24" w:rsidP="00A25D6F">
      <w:pPr>
        <w:spacing w:before="100" w:beforeAutospacing="1" w:after="100" w:afterAutospacing="1" w:line="240" w:lineRule="auto"/>
        <w:ind w:left="360"/>
        <w:rPr>
          <w:rFonts w:ascii="Arial" w:eastAsia="Times New Roman" w:hAnsi="Arial" w:cs="Arial"/>
          <w:color w:val="222222"/>
          <w:sz w:val="24"/>
          <w:szCs w:val="24"/>
          <w:lang w:eastAsia="sv-SE"/>
        </w:rPr>
      </w:pPr>
      <w:r w:rsidRPr="00F67653">
        <w:rPr>
          <w:rFonts w:ascii="Arial" w:eastAsia="Times New Roman" w:hAnsi="Arial" w:cs="Arial"/>
          <w:color w:val="222222"/>
          <w:sz w:val="24"/>
          <w:szCs w:val="24"/>
          <w:lang w:eastAsia="sv-SE"/>
        </w:rPr>
        <w:t>Skydda olycksplatsen, ställ ut varningstrianglar och sätt på varningsljus.</w:t>
      </w:r>
    </w:p>
    <w:p w14:paraId="76D2DC4C" w14:textId="77777777" w:rsidR="00F67653" w:rsidRPr="00F67653" w:rsidRDefault="00093B24" w:rsidP="00A25D6F">
      <w:pPr>
        <w:spacing w:after="0" w:line="240" w:lineRule="auto"/>
        <w:ind w:left="360"/>
        <w:jc w:val="both"/>
        <w:textAlignment w:val="baseline"/>
        <w:rPr>
          <w:rFonts w:ascii="Noto Sans Symbols" w:eastAsia="Times New Roman" w:hAnsi="Noto Sans Symbols" w:cs="Times New Roman"/>
          <w:sz w:val="24"/>
          <w:szCs w:val="24"/>
          <w:lang w:eastAsia="sv-SE"/>
        </w:rPr>
      </w:pPr>
      <w:r w:rsidRPr="00F67653">
        <w:rPr>
          <w:rFonts w:ascii="Arial" w:eastAsia="Times New Roman" w:hAnsi="Arial" w:cs="Arial"/>
          <w:color w:val="222222"/>
          <w:sz w:val="24"/>
          <w:szCs w:val="24"/>
          <w:lang w:eastAsia="sv-SE"/>
        </w:rPr>
        <w:t>Om någon befinner sig i ett livsfarligt läge, flytta personen till en säker plats.</w:t>
      </w:r>
      <w:r w:rsidR="00F67653" w:rsidRPr="00F67653">
        <w:rPr>
          <w:rFonts w:ascii="Arial" w:eastAsia="Times New Roman" w:hAnsi="Arial" w:cs="Arial"/>
          <w:sz w:val="24"/>
          <w:szCs w:val="24"/>
          <w:lang w:eastAsia="sv-SE"/>
        </w:rPr>
        <w:t xml:space="preserve"> </w:t>
      </w:r>
    </w:p>
    <w:p w14:paraId="125A4DDE" w14:textId="77777777" w:rsidR="00F67653" w:rsidRPr="00F67653" w:rsidRDefault="00F67653" w:rsidP="00A25D6F">
      <w:pPr>
        <w:spacing w:after="0" w:line="240" w:lineRule="auto"/>
        <w:ind w:left="720"/>
        <w:jc w:val="both"/>
        <w:textAlignment w:val="baseline"/>
        <w:rPr>
          <w:rFonts w:ascii="Noto Sans Symbols" w:eastAsia="Times New Roman" w:hAnsi="Noto Sans Symbols" w:cs="Times New Roman"/>
          <w:sz w:val="24"/>
          <w:szCs w:val="24"/>
          <w:lang w:eastAsia="sv-SE"/>
        </w:rPr>
      </w:pPr>
    </w:p>
    <w:p w14:paraId="2D69F3AC" w14:textId="77777777" w:rsidR="00F67653" w:rsidRPr="006B5EEE" w:rsidRDefault="00F67653" w:rsidP="00A25D6F">
      <w:pPr>
        <w:spacing w:after="0" w:line="240" w:lineRule="auto"/>
        <w:ind w:left="360"/>
        <w:jc w:val="both"/>
        <w:textAlignment w:val="baseline"/>
        <w:rPr>
          <w:rFonts w:ascii="Noto Sans Symbols" w:eastAsia="Times New Roman" w:hAnsi="Noto Sans Symbols" w:cs="Times New Roman"/>
          <w:sz w:val="24"/>
          <w:szCs w:val="24"/>
          <w:lang w:eastAsia="sv-SE"/>
        </w:rPr>
      </w:pPr>
      <w:r w:rsidRPr="006B5EEE">
        <w:rPr>
          <w:rFonts w:ascii="Arial" w:eastAsia="Times New Roman" w:hAnsi="Arial" w:cs="Arial"/>
          <w:sz w:val="24"/>
          <w:szCs w:val="24"/>
          <w:lang w:eastAsia="sv-SE"/>
        </w:rPr>
        <w:t xml:space="preserve">Se till att den skadade </w:t>
      </w:r>
      <w:r w:rsidRPr="006B5EEE">
        <w:rPr>
          <w:rFonts w:ascii="Arial" w:eastAsia="Times New Roman" w:hAnsi="Arial" w:cs="Arial"/>
          <w:sz w:val="24"/>
          <w:szCs w:val="24"/>
          <w:u w:val="single"/>
          <w:lang w:eastAsia="sv-SE"/>
        </w:rPr>
        <w:t>alltid</w:t>
      </w:r>
      <w:r w:rsidRPr="006B5EEE">
        <w:rPr>
          <w:rFonts w:ascii="Arial" w:eastAsia="Times New Roman" w:hAnsi="Arial" w:cs="Arial"/>
          <w:sz w:val="24"/>
          <w:szCs w:val="24"/>
          <w:lang w:eastAsia="sv-SE"/>
        </w:rPr>
        <w:t xml:space="preserve"> har någon hos sig.</w:t>
      </w:r>
    </w:p>
    <w:p w14:paraId="54B5E5E6" w14:textId="77777777" w:rsidR="00D911FF" w:rsidRDefault="00D911FF" w:rsidP="00A25D6F">
      <w:pPr>
        <w:spacing w:before="100" w:beforeAutospacing="1" w:after="100" w:afterAutospacing="1" w:line="240" w:lineRule="auto"/>
        <w:ind w:left="360" w:firstLine="30"/>
        <w:rPr>
          <w:rFonts w:ascii="Arial" w:eastAsia="Times New Roman" w:hAnsi="Arial" w:cs="Arial"/>
          <w:color w:val="222222"/>
          <w:sz w:val="24"/>
          <w:szCs w:val="24"/>
          <w:lang w:eastAsia="sv-SE"/>
        </w:rPr>
      </w:pPr>
      <w:r>
        <w:rPr>
          <w:rFonts w:ascii="Arial" w:eastAsia="Times New Roman" w:hAnsi="Arial" w:cs="Arial"/>
          <w:sz w:val="24"/>
          <w:szCs w:val="24"/>
          <w:lang w:eastAsia="sv-SE"/>
        </w:rPr>
        <w:t>Om flera ledare/föräldrar finns på plats se till att n</w:t>
      </w:r>
      <w:r w:rsidR="0085151B" w:rsidRPr="006B5EEE">
        <w:rPr>
          <w:rFonts w:ascii="Arial" w:eastAsia="Times New Roman" w:hAnsi="Arial" w:cs="Arial"/>
          <w:sz w:val="24"/>
          <w:szCs w:val="24"/>
          <w:lang w:eastAsia="sv-SE"/>
        </w:rPr>
        <w:t xml:space="preserve">ågon </w:t>
      </w:r>
      <w:r>
        <w:rPr>
          <w:rFonts w:ascii="Arial" w:eastAsia="Times New Roman" w:hAnsi="Arial" w:cs="Arial"/>
          <w:sz w:val="24"/>
          <w:szCs w:val="24"/>
          <w:lang w:eastAsia="sv-SE"/>
        </w:rPr>
        <w:t xml:space="preserve">tar hand om spelarna, att någon </w:t>
      </w:r>
      <w:r w:rsidR="0085151B" w:rsidRPr="006B5EEE">
        <w:rPr>
          <w:rFonts w:ascii="Arial" w:eastAsia="Times New Roman" w:hAnsi="Arial" w:cs="Arial"/>
          <w:sz w:val="24"/>
          <w:szCs w:val="24"/>
          <w:lang w:eastAsia="sv-SE"/>
        </w:rPr>
        <w:t xml:space="preserve">följer med </w:t>
      </w:r>
      <w:r>
        <w:rPr>
          <w:rFonts w:ascii="Arial" w:eastAsia="Times New Roman" w:hAnsi="Arial" w:cs="Arial"/>
          <w:sz w:val="24"/>
          <w:szCs w:val="24"/>
          <w:lang w:eastAsia="sv-SE"/>
        </w:rPr>
        <w:t>eventuell transport</w:t>
      </w:r>
      <w:r w:rsidR="0085151B" w:rsidRPr="006B5EEE">
        <w:rPr>
          <w:rFonts w:ascii="Arial" w:eastAsia="Times New Roman" w:hAnsi="Arial" w:cs="Arial"/>
          <w:sz w:val="24"/>
          <w:szCs w:val="24"/>
          <w:lang w:eastAsia="sv-SE"/>
        </w:rPr>
        <w:t xml:space="preserve"> till sjukhus.</w:t>
      </w:r>
      <w:r w:rsidRPr="00D911FF">
        <w:rPr>
          <w:rFonts w:ascii="Arial" w:eastAsia="Times New Roman" w:hAnsi="Arial" w:cs="Arial"/>
          <w:color w:val="222222"/>
          <w:sz w:val="24"/>
          <w:szCs w:val="24"/>
          <w:lang w:eastAsia="sv-SE"/>
        </w:rPr>
        <w:t xml:space="preserve"> </w:t>
      </w:r>
    </w:p>
    <w:p w14:paraId="61418F48" w14:textId="77777777" w:rsidR="0085151B" w:rsidRPr="006B5EEE" w:rsidRDefault="00D911FF" w:rsidP="00A25D6F">
      <w:pPr>
        <w:spacing w:before="100" w:beforeAutospacing="1" w:after="100" w:afterAutospacing="1" w:line="240" w:lineRule="auto"/>
        <w:ind w:firstLine="360"/>
        <w:rPr>
          <w:rFonts w:ascii="Noto Sans Symbols" w:eastAsia="Times New Roman" w:hAnsi="Noto Sans Symbols" w:cs="Times New Roman"/>
          <w:sz w:val="24"/>
          <w:szCs w:val="24"/>
          <w:lang w:eastAsia="sv-SE"/>
        </w:rPr>
      </w:pPr>
      <w:r>
        <w:rPr>
          <w:rFonts w:ascii="Arial" w:eastAsia="Times New Roman" w:hAnsi="Arial" w:cs="Arial"/>
          <w:color w:val="222222"/>
          <w:sz w:val="24"/>
          <w:szCs w:val="24"/>
          <w:lang w:eastAsia="sv-SE"/>
        </w:rPr>
        <w:t>Kontakta någon i krisgruppen.</w:t>
      </w:r>
    </w:p>
    <w:p w14:paraId="2B22981F" w14:textId="77777777" w:rsidR="0085151B" w:rsidRPr="006B5EEE" w:rsidRDefault="0085151B" w:rsidP="00D911FF">
      <w:pPr>
        <w:spacing w:after="0" w:line="240" w:lineRule="auto"/>
        <w:ind w:left="720"/>
        <w:jc w:val="both"/>
        <w:textAlignment w:val="baseline"/>
        <w:rPr>
          <w:rFonts w:ascii="Noto Sans Symbols" w:eastAsia="Times New Roman" w:hAnsi="Noto Sans Symbols" w:cs="Times New Roman"/>
          <w:sz w:val="24"/>
          <w:szCs w:val="24"/>
          <w:lang w:eastAsia="sv-SE"/>
        </w:rPr>
      </w:pPr>
    </w:p>
    <w:p w14:paraId="6932A45E" w14:textId="77777777" w:rsidR="00D750F8" w:rsidRPr="00A25D6F" w:rsidRDefault="00054B9F" w:rsidP="00D750F8">
      <w:pPr>
        <w:spacing w:after="0" w:line="240" w:lineRule="auto"/>
        <w:jc w:val="both"/>
        <w:rPr>
          <w:rFonts w:ascii="Times New Roman" w:eastAsia="Times New Roman" w:hAnsi="Times New Roman" w:cs="Times New Roman"/>
          <w:sz w:val="24"/>
          <w:szCs w:val="28"/>
          <w:lang w:eastAsia="sv-SE"/>
        </w:rPr>
      </w:pPr>
      <w:r w:rsidRPr="00A25D6F">
        <w:rPr>
          <w:rFonts w:ascii="Arial" w:eastAsia="Times New Roman" w:hAnsi="Arial" w:cs="Arial"/>
          <w:b/>
          <w:bCs/>
          <w:color w:val="000000"/>
          <w:sz w:val="24"/>
          <w:szCs w:val="28"/>
          <w:lang w:eastAsia="sv-SE"/>
        </w:rPr>
        <w:t>Efter</w:t>
      </w:r>
      <w:r w:rsidR="00D750F8" w:rsidRPr="00A25D6F">
        <w:rPr>
          <w:rFonts w:ascii="Arial" w:eastAsia="Times New Roman" w:hAnsi="Arial" w:cs="Arial"/>
          <w:b/>
          <w:bCs/>
          <w:color w:val="000000"/>
          <w:sz w:val="24"/>
          <w:szCs w:val="28"/>
          <w:lang w:eastAsia="sv-SE"/>
        </w:rPr>
        <w:t xml:space="preserve"> olycka</w:t>
      </w:r>
    </w:p>
    <w:p w14:paraId="56D89273" w14:textId="77777777" w:rsidR="00D750F8" w:rsidRPr="00D750F8" w:rsidRDefault="00D750F8" w:rsidP="00D750F8">
      <w:pPr>
        <w:spacing w:after="0" w:line="240" w:lineRule="auto"/>
        <w:rPr>
          <w:rFonts w:ascii="Times New Roman" w:eastAsia="Times New Roman" w:hAnsi="Times New Roman" w:cs="Times New Roman"/>
          <w:sz w:val="24"/>
          <w:szCs w:val="24"/>
          <w:lang w:eastAsia="sv-SE"/>
        </w:rPr>
      </w:pPr>
    </w:p>
    <w:p w14:paraId="4D77199F" w14:textId="77777777" w:rsidR="00D750F8" w:rsidRDefault="00D750F8" w:rsidP="00054B9F">
      <w:pPr>
        <w:spacing w:after="0" w:line="240" w:lineRule="auto"/>
        <w:ind w:left="360"/>
        <w:jc w:val="both"/>
        <w:textAlignment w:val="baseline"/>
        <w:rPr>
          <w:rFonts w:ascii="Arial" w:eastAsia="Times New Roman" w:hAnsi="Arial" w:cs="Arial"/>
          <w:color w:val="000000"/>
          <w:sz w:val="24"/>
          <w:szCs w:val="24"/>
          <w:lang w:eastAsia="sv-SE"/>
        </w:rPr>
      </w:pPr>
      <w:r w:rsidRPr="00D750F8">
        <w:rPr>
          <w:rFonts w:ascii="Arial" w:eastAsia="Times New Roman" w:hAnsi="Arial" w:cs="Arial"/>
          <w:color w:val="000000"/>
          <w:sz w:val="24"/>
          <w:szCs w:val="24"/>
          <w:lang w:eastAsia="sv-SE"/>
        </w:rPr>
        <w:t>Informera krisgruppen om vad som hänt så att informationen kan spridas och åtgärder vidtas.</w:t>
      </w:r>
    </w:p>
    <w:p w14:paraId="6D1ECC6A" w14:textId="77777777" w:rsidR="00054B9F" w:rsidRPr="00D750F8" w:rsidRDefault="00054B9F" w:rsidP="00054B9F">
      <w:pPr>
        <w:spacing w:after="0" w:line="240" w:lineRule="auto"/>
        <w:ind w:left="360"/>
        <w:jc w:val="both"/>
        <w:textAlignment w:val="baseline"/>
        <w:rPr>
          <w:rFonts w:ascii="Noto Sans Symbols" w:eastAsia="Times New Roman" w:hAnsi="Noto Sans Symbols" w:cs="Times New Roman"/>
          <w:color w:val="000000"/>
          <w:sz w:val="24"/>
          <w:szCs w:val="24"/>
          <w:lang w:eastAsia="sv-SE"/>
        </w:rPr>
      </w:pPr>
    </w:p>
    <w:p w14:paraId="5194EEAD" w14:textId="77777777" w:rsidR="00054B9F" w:rsidRDefault="00D750F8" w:rsidP="00054B9F">
      <w:pPr>
        <w:spacing w:after="0" w:line="240" w:lineRule="auto"/>
        <w:ind w:left="360"/>
        <w:jc w:val="both"/>
        <w:textAlignment w:val="baseline"/>
        <w:rPr>
          <w:rFonts w:ascii="Arial" w:eastAsia="Times New Roman" w:hAnsi="Arial" w:cs="Arial"/>
          <w:color w:val="000000"/>
          <w:sz w:val="24"/>
          <w:szCs w:val="24"/>
          <w:lang w:eastAsia="sv-SE"/>
        </w:rPr>
      </w:pPr>
      <w:r w:rsidRPr="00D750F8">
        <w:rPr>
          <w:rFonts w:ascii="Arial" w:eastAsia="Times New Roman" w:hAnsi="Arial" w:cs="Arial"/>
          <w:color w:val="000000"/>
          <w:sz w:val="24"/>
          <w:szCs w:val="24"/>
          <w:lang w:eastAsia="sv-SE"/>
        </w:rPr>
        <w:t>Skicka inte hem deltagarna</w:t>
      </w:r>
      <w:r w:rsidRPr="00D750F8">
        <w:rPr>
          <w:rFonts w:ascii="Arial" w:eastAsia="Times New Roman" w:hAnsi="Arial" w:cs="Arial"/>
          <w:b/>
          <w:bCs/>
          <w:color w:val="000000"/>
          <w:sz w:val="24"/>
          <w:szCs w:val="24"/>
          <w:lang w:eastAsia="sv-SE"/>
        </w:rPr>
        <w:t xml:space="preserve">! </w:t>
      </w:r>
      <w:r w:rsidRPr="00D750F8">
        <w:rPr>
          <w:rFonts w:ascii="Arial" w:eastAsia="Times New Roman" w:hAnsi="Arial" w:cs="Arial"/>
          <w:color w:val="000000"/>
          <w:sz w:val="24"/>
          <w:szCs w:val="24"/>
          <w:lang w:eastAsia="sv-SE"/>
        </w:rPr>
        <w:t xml:space="preserve">Samla </w:t>
      </w:r>
      <w:proofErr w:type="gramStart"/>
      <w:r w:rsidRPr="00D750F8">
        <w:rPr>
          <w:rFonts w:ascii="Arial" w:eastAsia="Times New Roman" w:hAnsi="Arial" w:cs="Arial"/>
          <w:color w:val="000000"/>
          <w:sz w:val="24"/>
          <w:szCs w:val="24"/>
          <w:lang w:eastAsia="sv-SE"/>
        </w:rPr>
        <w:t>istället</w:t>
      </w:r>
      <w:proofErr w:type="gramEnd"/>
      <w:r w:rsidRPr="00D750F8">
        <w:rPr>
          <w:rFonts w:ascii="Arial" w:eastAsia="Times New Roman" w:hAnsi="Arial" w:cs="Arial"/>
          <w:color w:val="000000"/>
          <w:sz w:val="24"/>
          <w:szCs w:val="24"/>
          <w:lang w:eastAsia="sv-SE"/>
        </w:rPr>
        <w:t xml:space="preserve"> gruppen på en plats där ni får vara ifred och informera så uttömmande som möjligt om vad som har hänt. </w:t>
      </w:r>
    </w:p>
    <w:p w14:paraId="5995398A" w14:textId="77777777" w:rsidR="00054B9F" w:rsidRDefault="00054B9F" w:rsidP="00054B9F">
      <w:pPr>
        <w:spacing w:after="0" w:line="240" w:lineRule="auto"/>
        <w:ind w:left="360"/>
        <w:jc w:val="both"/>
        <w:textAlignment w:val="baseline"/>
        <w:rPr>
          <w:rFonts w:ascii="Arial" w:eastAsia="Times New Roman" w:hAnsi="Arial" w:cs="Arial"/>
          <w:color w:val="000000"/>
          <w:sz w:val="24"/>
          <w:szCs w:val="24"/>
          <w:lang w:eastAsia="sv-SE"/>
        </w:rPr>
      </w:pPr>
    </w:p>
    <w:p w14:paraId="4CCD430A" w14:textId="77777777" w:rsidR="00054B9F" w:rsidRDefault="00D750F8" w:rsidP="00054B9F">
      <w:pPr>
        <w:spacing w:after="0" w:line="240" w:lineRule="auto"/>
        <w:ind w:left="360"/>
        <w:jc w:val="both"/>
        <w:textAlignment w:val="baseline"/>
        <w:rPr>
          <w:rFonts w:ascii="Arial" w:eastAsia="Times New Roman" w:hAnsi="Arial" w:cs="Arial"/>
          <w:color w:val="000000"/>
          <w:sz w:val="24"/>
          <w:szCs w:val="24"/>
          <w:lang w:eastAsia="sv-SE"/>
        </w:rPr>
      </w:pPr>
      <w:r w:rsidRPr="00D750F8">
        <w:rPr>
          <w:rFonts w:ascii="Arial" w:eastAsia="Times New Roman" w:hAnsi="Arial" w:cs="Arial"/>
          <w:color w:val="000000"/>
          <w:sz w:val="24"/>
          <w:szCs w:val="24"/>
          <w:lang w:eastAsia="sv-SE"/>
        </w:rPr>
        <w:t xml:space="preserve">Gör en bedömning om alla deltagares hem behöver kontaktas. </w:t>
      </w:r>
    </w:p>
    <w:p w14:paraId="7991C3A6" w14:textId="77777777" w:rsidR="00054B9F" w:rsidRDefault="00054B9F" w:rsidP="00054B9F">
      <w:pPr>
        <w:spacing w:after="0" w:line="240" w:lineRule="auto"/>
        <w:ind w:left="360"/>
        <w:jc w:val="both"/>
        <w:textAlignment w:val="baseline"/>
        <w:rPr>
          <w:rFonts w:ascii="Arial" w:eastAsia="Times New Roman" w:hAnsi="Arial" w:cs="Arial"/>
          <w:color w:val="000000"/>
          <w:sz w:val="24"/>
          <w:szCs w:val="24"/>
          <w:lang w:eastAsia="sv-SE"/>
        </w:rPr>
      </w:pPr>
    </w:p>
    <w:p w14:paraId="680BC285" w14:textId="77777777" w:rsidR="00D750F8" w:rsidRDefault="00D750F8" w:rsidP="00054B9F">
      <w:pPr>
        <w:spacing w:after="0" w:line="240" w:lineRule="auto"/>
        <w:ind w:left="360"/>
        <w:jc w:val="both"/>
        <w:textAlignment w:val="baseline"/>
        <w:rPr>
          <w:rFonts w:ascii="Arial" w:eastAsia="Times New Roman" w:hAnsi="Arial" w:cs="Arial"/>
          <w:color w:val="000000"/>
          <w:sz w:val="24"/>
          <w:szCs w:val="24"/>
          <w:lang w:eastAsia="sv-SE"/>
        </w:rPr>
      </w:pPr>
      <w:r w:rsidRPr="00D750F8">
        <w:rPr>
          <w:rFonts w:ascii="Arial" w:eastAsia="Times New Roman" w:hAnsi="Arial" w:cs="Arial"/>
          <w:color w:val="000000"/>
          <w:sz w:val="24"/>
          <w:szCs w:val="24"/>
          <w:lang w:eastAsia="sv-SE"/>
        </w:rPr>
        <w:t>Lämna i så fall över den uppgiften till krisgruppen så ni kan ägna er åt gruppen.</w:t>
      </w:r>
    </w:p>
    <w:p w14:paraId="2632550A" w14:textId="77777777" w:rsidR="00054B9F" w:rsidRDefault="00054B9F" w:rsidP="00054B9F">
      <w:pPr>
        <w:spacing w:after="0" w:line="240" w:lineRule="auto"/>
        <w:ind w:left="360"/>
        <w:jc w:val="both"/>
        <w:textAlignment w:val="baseline"/>
        <w:rPr>
          <w:rFonts w:ascii="Arial" w:eastAsia="Times New Roman" w:hAnsi="Arial" w:cs="Arial"/>
          <w:color w:val="000000"/>
          <w:sz w:val="24"/>
          <w:szCs w:val="24"/>
          <w:lang w:eastAsia="sv-SE"/>
        </w:rPr>
      </w:pPr>
    </w:p>
    <w:p w14:paraId="73F5299C" w14:textId="77777777" w:rsidR="00054B9F" w:rsidRPr="00D750F8" w:rsidRDefault="00054B9F" w:rsidP="00054B9F">
      <w:pPr>
        <w:spacing w:after="0" w:line="240" w:lineRule="auto"/>
        <w:ind w:left="360"/>
        <w:jc w:val="both"/>
        <w:textAlignment w:val="baseline"/>
        <w:rPr>
          <w:rFonts w:ascii="Noto Sans Symbols" w:eastAsia="Times New Roman" w:hAnsi="Noto Sans Symbols" w:cs="Times New Roman"/>
          <w:color w:val="000000"/>
          <w:sz w:val="24"/>
          <w:szCs w:val="24"/>
          <w:lang w:eastAsia="sv-SE"/>
        </w:rPr>
      </w:pPr>
      <w:r>
        <w:rPr>
          <w:rFonts w:ascii="Arial" w:eastAsia="Times New Roman" w:hAnsi="Arial" w:cs="Arial"/>
          <w:color w:val="000000"/>
          <w:sz w:val="24"/>
          <w:szCs w:val="24"/>
          <w:lang w:eastAsia="sv-SE"/>
        </w:rPr>
        <w:t>Informera sakligt om vad som har hänt. Spekulera inte om händelsen och orsaker.</w:t>
      </w:r>
    </w:p>
    <w:p w14:paraId="1F4A42BB" w14:textId="77777777" w:rsidR="00054B9F" w:rsidRDefault="00054B9F" w:rsidP="00A25D6F">
      <w:pPr>
        <w:spacing w:after="0" w:line="240" w:lineRule="auto"/>
        <w:jc w:val="both"/>
        <w:textAlignment w:val="baseline"/>
        <w:rPr>
          <w:rFonts w:ascii="Arial" w:eastAsia="Times New Roman" w:hAnsi="Arial" w:cs="Arial"/>
          <w:color w:val="000000"/>
          <w:sz w:val="24"/>
          <w:szCs w:val="24"/>
          <w:lang w:eastAsia="sv-SE"/>
        </w:rPr>
      </w:pPr>
    </w:p>
    <w:p w14:paraId="7EEEB98D" w14:textId="77777777" w:rsidR="00D750F8" w:rsidRPr="00D750F8" w:rsidRDefault="00D750F8" w:rsidP="00054B9F">
      <w:pPr>
        <w:spacing w:after="0" w:line="240" w:lineRule="auto"/>
        <w:ind w:left="360"/>
        <w:jc w:val="both"/>
        <w:textAlignment w:val="baseline"/>
        <w:rPr>
          <w:rFonts w:ascii="Noto Sans Symbols" w:eastAsia="Times New Roman" w:hAnsi="Noto Sans Symbols" w:cs="Times New Roman"/>
          <w:color w:val="000000"/>
          <w:sz w:val="24"/>
          <w:szCs w:val="24"/>
          <w:lang w:eastAsia="sv-SE"/>
        </w:rPr>
      </w:pPr>
      <w:r w:rsidRPr="00D750F8">
        <w:rPr>
          <w:rFonts w:ascii="Arial" w:eastAsia="Times New Roman" w:hAnsi="Arial" w:cs="Arial"/>
          <w:color w:val="000000"/>
          <w:sz w:val="24"/>
          <w:szCs w:val="24"/>
          <w:lang w:eastAsia="sv-SE"/>
        </w:rPr>
        <w:t>Värdera vilken åldersgrupp du ger information till och rätta informationen efter det.</w:t>
      </w:r>
    </w:p>
    <w:p w14:paraId="27514A37" w14:textId="77777777" w:rsidR="00D750F8" w:rsidRDefault="00D750F8" w:rsidP="00054B9F">
      <w:pPr>
        <w:spacing w:after="0" w:line="240" w:lineRule="auto"/>
        <w:ind w:left="360"/>
        <w:jc w:val="both"/>
        <w:textAlignment w:val="baseline"/>
        <w:rPr>
          <w:rFonts w:ascii="Arial" w:eastAsia="Times New Roman" w:hAnsi="Arial" w:cs="Arial"/>
          <w:color w:val="000000"/>
          <w:sz w:val="24"/>
          <w:szCs w:val="24"/>
          <w:lang w:eastAsia="sv-SE"/>
        </w:rPr>
      </w:pPr>
      <w:r w:rsidRPr="00D750F8">
        <w:rPr>
          <w:rFonts w:ascii="Arial" w:eastAsia="Times New Roman" w:hAnsi="Arial" w:cs="Arial"/>
          <w:color w:val="000000"/>
          <w:sz w:val="24"/>
          <w:szCs w:val="24"/>
          <w:lang w:eastAsia="sv-SE"/>
        </w:rPr>
        <w:t>Ge god tid för frågor och samtal. Ge alla som vill en möjlighet att komma till tals. Förvänta dig inte att alla ska reagera på samma sätt. Var tolerant.</w:t>
      </w:r>
    </w:p>
    <w:p w14:paraId="7498DA59" w14:textId="77777777" w:rsidR="00054B9F" w:rsidRPr="00D750F8" w:rsidRDefault="00054B9F" w:rsidP="00054B9F">
      <w:pPr>
        <w:spacing w:after="0" w:line="240" w:lineRule="auto"/>
        <w:ind w:left="360"/>
        <w:jc w:val="both"/>
        <w:textAlignment w:val="baseline"/>
        <w:rPr>
          <w:rFonts w:ascii="Noto Sans Symbols" w:eastAsia="Times New Roman" w:hAnsi="Noto Sans Symbols" w:cs="Times New Roman"/>
          <w:color w:val="000000"/>
          <w:sz w:val="24"/>
          <w:szCs w:val="24"/>
          <w:lang w:eastAsia="sv-SE"/>
        </w:rPr>
      </w:pPr>
    </w:p>
    <w:p w14:paraId="26FD7548" w14:textId="77777777" w:rsidR="00D750F8" w:rsidRDefault="00D750F8" w:rsidP="00054B9F">
      <w:pPr>
        <w:spacing w:after="0" w:line="240" w:lineRule="auto"/>
        <w:ind w:left="360"/>
        <w:jc w:val="both"/>
        <w:textAlignment w:val="baseline"/>
        <w:rPr>
          <w:rFonts w:ascii="Arial" w:eastAsia="Times New Roman" w:hAnsi="Arial" w:cs="Arial"/>
          <w:color w:val="000000"/>
          <w:sz w:val="24"/>
          <w:szCs w:val="24"/>
          <w:lang w:eastAsia="sv-SE"/>
        </w:rPr>
      </w:pPr>
      <w:r w:rsidRPr="00D750F8">
        <w:rPr>
          <w:rFonts w:ascii="Arial" w:eastAsia="Times New Roman" w:hAnsi="Arial" w:cs="Arial"/>
          <w:color w:val="000000"/>
          <w:sz w:val="24"/>
          <w:szCs w:val="24"/>
          <w:lang w:eastAsia="sv-SE"/>
        </w:rPr>
        <w:t>Förbered deltagarna på att det är vanligt och normalt med reaktioner efteråt. Uppmana dem att berätta för sina föräldrar/anhöriga vad som hänt/hur det är, så att de kan förstå eventuella efterreaktioner. Uppmana dem att tala om händelsen med anhöriga. Om det är minderåriga ska ledare kontakta hem/familj.</w:t>
      </w:r>
    </w:p>
    <w:p w14:paraId="648902D3" w14:textId="77777777" w:rsidR="00054B9F" w:rsidRPr="00D750F8" w:rsidRDefault="00054B9F" w:rsidP="00054B9F">
      <w:pPr>
        <w:spacing w:after="0" w:line="240" w:lineRule="auto"/>
        <w:ind w:left="360"/>
        <w:jc w:val="both"/>
        <w:textAlignment w:val="baseline"/>
        <w:rPr>
          <w:rFonts w:ascii="Noto Sans Symbols" w:eastAsia="Times New Roman" w:hAnsi="Noto Sans Symbols" w:cs="Times New Roman"/>
          <w:color w:val="000000"/>
          <w:sz w:val="24"/>
          <w:szCs w:val="24"/>
          <w:lang w:eastAsia="sv-SE"/>
        </w:rPr>
      </w:pPr>
    </w:p>
    <w:p w14:paraId="6A157F57" w14:textId="77777777" w:rsidR="00B918A8" w:rsidRDefault="00B918A8" w:rsidP="00054B9F">
      <w:pPr>
        <w:spacing w:after="0" w:line="240" w:lineRule="auto"/>
        <w:ind w:left="360"/>
        <w:jc w:val="both"/>
        <w:textAlignment w:val="baseline"/>
        <w:rPr>
          <w:rFonts w:ascii="Arial" w:eastAsia="Times New Roman" w:hAnsi="Arial" w:cs="Arial"/>
          <w:color w:val="000000"/>
          <w:sz w:val="24"/>
          <w:szCs w:val="24"/>
          <w:lang w:eastAsia="sv-SE"/>
        </w:rPr>
      </w:pPr>
    </w:p>
    <w:p w14:paraId="773E5747" w14:textId="1FE9DECF" w:rsidR="00D750F8" w:rsidRDefault="00D750F8" w:rsidP="00054B9F">
      <w:pPr>
        <w:spacing w:after="0" w:line="240" w:lineRule="auto"/>
        <w:ind w:left="360"/>
        <w:jc w:val="both"/>
        <w:textAlignment w:val="baseline"/>
        <w:rPr>
          <w:rFonts w:ascii="Arial" w:eastAsia="Times New Roman" w:hAnsi="Arial" w:cs="Arial"/>
          <w:color w:val="000000"/>
          <w:sz w:val="24"/>
          <w:szCs w:val="24"/>
          <w:lang w:eastAsia="sv-SE"/>
        </w:rPr>
      </w:pPr>
      <w:r w:rsidRPr="00D750F8">
        <w:rPr>
          <w:rFonts w:ascii="Arial" w:eastAsia="Times New Roman" w:hAnsi="Arial" w:cs="Arial"/>
          <w:color w:val="000000"/>
          <w:sz w:val="24"/>
          <w:szCs w:val="24"/>
          <w:lang w:eastAsia="sv-SE"/>
        </w:rPr>
        <w:lastRenderedPageBreak/>
        <w:t xml:space="preserve">Kanske kan det vara bra att ordna dryck och förtäring (och värme, filtar el. </w:t>
      </w:r>
      <w:proofErr w:type="spellStart"/>
      <w:r w:rsidRPr="00D750F8">
        <w:rPr>
          <w:rFonts w:ascii="Arial" w:eastAsia="Times New Roman" w:hAnsi="Arial" w:cs="Arial"/>
          <w:color w:val="000000"/>
          <w:sz w:val="24"/>
          <w:szCs w:val="24"/>
          <w:lang w:eastAsia="sv-SE"/>
        </w:rPr>
        <w:t>dyl</w:t>
      </w:r>
      <w:proofErr w:type="spellEnd"/>
      <w:r w:rsidRPr="00D750F8">
        <w:rPr>
          <w:rFonts w:ascii="Arial" w:eastAsia="Times New Roman" w:hAnsi="Arial" w:cs="Arial"/>
          <w:color w:val="000000"/>
          <w:sz w:val="24"/>
          <w:szCs w:val="24"/>
          <w:lang w:eastAsia="sv-SE"/>
        </w:rPr>
        <w:t>).</w:t>
      </w:r>
    </w:p>
    <w:p w14:paraId="2DA73DF3" w14:textId="77777777" w:rsidR="00054B9F" w:rsidRPr="00D750F8" w:rsidRDefault="00054B9F" w:rsidP="00054B9F">
      <w:pPr>
        <w:spacing w:after="0" w:line="240" w:lineRule="auto"/>
        <w:ind w:left="360"/>
        <w:jc w:val="both"/>
        <w:textAlignment w:val="baseline"/>
        <w:rPr>
          <w:rFonts w:ascii="Noto Sans Symbols" w:eastAsia="Times New Roman" w:hAnsi="Noto Sans Symbols" w:cs="Times New Roman"/>
          <w:color w:val="000000"/>
          <w:sz w:val="24"/>
          <w:szCs w:val="24"/>
          <w:lang w:eastAsia="sv-SE"/>
        </w:rPr>
      </w:pPr>
    </w:p>
    <w:p w14:paraId="04005033" w14:textId="77777777" w:rsidR="00D750F8" w:rsidRDefault="00D750F8" w:rsidP="00054B9F">
      <w:pPr>
        <w:spacing w:after="0" w:line="240" w:lineRule="auto"/>
        <w:ind w:left="360"/>
        <w:jc w:val="both"/>
        <w:textAlignment w:val="baseline"/>
        <w:rPr>
          <w:rFonts w:ascii="Arial" w:eastAsia="Times New Roman" w:hAnsi="Arial" w:cs="Arial"/>
          <w:color w:val="000000"/>
          <w:sz w:val="24"/>
          <w:szCs w:val="24"/>
          <w:lang w:eastAsia="sv-SE"/>
        </w:rPr>
      </w:pPr>
      <w:r w:rsidRPr="00D750F8">
        <w:rPr>
          <w:rFonts w:ascii="Arial" w:eastAsia="Times New Roman" w:hAnsi="Arial" w:cs="Arial"/>
          <w:color w:val="000000"/>
          <w:sz w:val="24"/>
          <w:szCs w:val="24"/>
          <w:lang w:eastAsia="sv-SE"/>
        </w:rPr>
        <w:t>Om det är övernattning och man valt att stanna kvar, kalla till återsamling direkt på morgonen dagen därpå.</w:t>
      </w:r>
    </w:p>
    <w:p w14:paraId="1B115B7E" w14:textId="77777777" w:rsidR="00054B9F" w:rsidRPr="00D750F8" w:rsidRDefault="00054B9F" w:rsidP="00054B9F">
      <w:pPr>
        <w:spacing w:after="0" w:line="240" w:lineRule="auto"/>
        <w:ind w:left="360"/>
        <w:jc w:val="both"/>
        <w:textAlignment w:val="baseline"/>
        <w:rPr>
          <w:rFonts w:ascii="Noto Sans Symbols" w:eastAsia="Times New Roman" w:hAnsi="Noto Sans Symbols" w:cs="Times New Roman"/>
          <w:color w:val="000000"/>
          <w:sz w:val="24"/>
          <w:szCs w:val="24"/>
          <w:lang w:eastAsia="sv-SE"/>
        </w:rPr>
      </w:pPr>
    </w:p>
    <w:p w14:paraId="03EFB5A3" w14:textId="77777777" w:rsidR="00D750F8" w:rsidRDefault="00D750F8" w:rsidP="00054B9F">
      <w:pPr>
        <w:spacing w:after="0" w:line="240" w:lineRule="auto"/>
        <w:ind w:left="360"/>
        <w:jc w:val="both"/>
        <w:textAlignment w:val="baseline"/>
        <w:rPr>
          <w:rFonts w:ascii="Arial" w:eastAsia="Times New Roman" w:hAnsi="Arial" w:cs="Arial"/>
          <w:i/>
          <w:iCs/>
          <w:color w:val="000000"/>
          <w:sz w:val="24"/>
          <w:szCs w:val="24"/>
          <w:lang w:eastAsia="sv-SE"/>
        </w:rPr>
      </w:pPr>
      <w:r w:rsidRPr="00D750F8">
        <w:rPr>
          <w:rFonts w:ascii="Arial" w:eastAsia="Times New Roman" w:hAnsi="Arial" w:cs="Arial"/>
          <w:color w:val="000000"/>
          <w:sz w:val="24"/>
          <w:szCs w:val="24"/>
          <w:lang w:eastAsia="sv-SE"/>
        </w:rPr>
        <w:t xml:space="preserve">Vid olycka kontakta anhöriga. </w:t>
      </w:r>
      <w:r w:rsidRPr="00D750F8">
        <w:rPr>
          <w:rFonts w:ascii="Arial" w:eastAsia="Times New Roman" w:hAnsi="Arial" w:cs="Arial"/>
          <w:i/>
          <w:iCs/>
          <w:color w:val="000000"/>
          <w:sz w:val="24"/>
          <w:szCs w:val="24"/>
          <w:lang w:eastAsia="sv-SE"/>
        </w:rPr>
        <w:t>Vid dödsfall är detta en uppgift för polis eller sjukhus.</w:t>
      </w:r>
      <w:r w:rsidRPr="00D750F8">
        <w:rPr>
          <w:rFonts w:ascii="Arial" w:eastAsia="Times New Roman" w:hAnsi="Arial" w:cs="Arial"/>
          <w:b/>
          <w:bCs/>
          <w:i/>
          <w:iCs/>
          <w:color w:val="000000"/>
          <w:sz w:val="24"/>
          <w:szCs w:val="24"/>
          <w:lang w:eastAsia="sv-SE"/>
        </w:rPr>
        <w:t xml:space="preserve"> </w:t>
      </w:r>
      <w:r w:rsidRPr="00D750F8">
        <w:rPr>
          <w:rFonts w:ascii="Arial" w:eastAsia="Times New Roman" w:hAnsi="Arial" w:cs="Arial"/>
          <w:i/>
          <w:iCs/>
          <w:color w:val="000000"/>
          <w:sz w:val="24"/>
          <w:szCs w:val="24"/>
          <w:lang w:eastAsia="sv-SE"/>
        </w:rPr>
        <w:t>Kontakta anhöriga när det är bekräftat att de har fått budet.</w:t>
      </w:r>
    </w:p>
    <w:p w14:paraId="1E17DEEC" w14:textId="77777777" w:rsidR="00054B9F" w:rsidRPr="00D750F8" w:rsidRDefault="00054B9F" w:rsidP="00054B9F">
      <w:pPr>
        <w:spacing w:after="0" w:line="240" w:lineRule="auto"/>
        <w:ind w:left="360"/>
        <w:jc w:val="both"/>
        <w:textAlignment w:val="baseline"/>
        <w:rPr>
          <w:rFonts w:ascii="Noto Sans Symbols" w:eastAsia="Times New Roman" w:hAnsi="Noto Sans Symbols" w:cs="Times New Roman"/>
          <w:color w:val="000000"/>
          <w:sz w:val="24"/>
          <w:szCs w:val="24"/>
          <w:lang w:eastAsia="sv-SE"/>
        </w:rPr>
      </w:pPr>
    </w:p>
    <w:p w14:paraId="14CFB9C3" w14:textId="77777777" w:rsidR="00D750F8" w:rsidRDefault="00D750F8" w:rsidP="00054B9F">
      <w:pPr>
        <w:spacing w:after="0" w:line="240" w:lineRule="auto"/>
        <w:ind w:left="360"/>
        <w:jc w:val="both"/>
        <w:textAlignment w:val="baseline"/>
        <w:rPr>
          <w:rFonts w:ascii="Arial" w:eastAsia="Times New Roman" w:hAnsi="Arial" w:cs="Arial"/>
          <w:color w:val="000000"/>
          <w:sz w:val="24"/>
          <w:szCs w:val="24"/>
          <w:lang w:eastAsia="sv-SE"/>
        </w:rPr>
      </w:pPr>
      <w:r w:rsidRPr="00D750F8">
        <w:rPr>
          <w:rFonts w:ascii="Arial" w:eastAsia="Times New Roman" w:hAnsi="Arial" w:cs="Arial"/>
          <w:color w:val="000000"/>
          <w:sz w:val="24"/>
          <w:szCs w:val="24"/>
          <w:lang w:eastAsia="sv-SE"/>
        </w:rPr>
        <w:t>Följ de drabbade hem, låt inte drabbade köra bil.</w:t>
      </w:r>
    </w:p>
    <w:p w14:paraId="00161FE5" w14:textId="77777777" w:rsidR="00054B9F" w:rsidRPr="00D750F8" w:rsidRDefault="00054B9F" w:rsidP="00054B9F">
      <w:pPr>
        <w:spacing w:after="0" w:line="240" w:lineRule="auto"/>
        <w:ind w:left="360"/>
        <w:jc w:val="both"/>
        <w:textAlignment w:val="baseline"/>
        <w:rPr>
          <w:rFonts w:ascii="Noto Sans Symbols" w:eastAsia="Times New Roman" w:hAnsi="Noto Sans Symbols" w:cs="Times New Roman"/>
          <w:color w:val="000000"/>
          <w:sz w:val="24"/>
          <w:szCs w:val="24"/>
          <w:lang w:eastAsia="sv-SE"/>
        </w:rPr>
      </w:pPr>
    </w:p>
    <w:p w14:paraId="6BD2548D" w14:textId="77777777" w:rsidR="00D750F8" w:rsidRDefault="00D750F8" w:rsidP="00054B9F">
      <w:pPr>
        <w:spacing w:after="0" w:line="240" w:lineRule="auto"/>
        <w:ind w:left="360"/>
        <w:jc w:val="both"/>
        <w:textAlignment w:val="baseline"/>
        <w:rPr>
          <w:rFonts w:ascii="Arial" w:eastAsia="Times New Roman" w:hAnsi="Arial" w:cs="Arial"/>
          <w:color w:val="000000"/>
          <w:sz w:val="24"/>
          <w:szCs w:val="24"/>
          <w:lang w:eastAsia="sv-SE"/>
        </w:rPr>
      </w:pPr>
      <w:r w:rsidRPr="00D750F8">
        <w:rPr>
          <w:rFonts w:ascii="Arial" w:eastAsia="Times New Roman" w:hAnsi="Arial" w:cs="Arial"/>
          <w:color w:val="000000"/>
          <w:sz w:val="24"/>
          <w:szCs w:val="24"/>
          <w:lang w:eastAsia="sv-SE"/>
        </w:rPr>
        <w:t xml:space="preserve">Ställ in lektionerna/tävlingen om det känns rätt men samlas </w:t>
      </w:r>
      <w:proofErr w:type="gramStart"/>
      <w:r w:rsidRPr="00D750F8">
        <w:rPr>
          <w:rFonts w:ascii="Arial" w:eastAsia="Times New Roman" w:hAnsi="Arial" w:cs="Arial"/>
          <w:color w:val="000000"/>
          <w:sz w:val="24"/>
          <w:szCs w:val="24"/>
          <w:lang w:eastAsia="sv-SE"/>
        </w:rPr>
        <w:t>istället</w:t>
      </w:r>
      <w:proofErr w:type="gramEnd"/>
      <w:r w:rsidRPr="00D750F8">
        <w:rPr>
          <w:rFonts w:ascii="Arial" w:eastAsia="Times New Roman" w:hAnsi="Arial" w:cs="Arial"/>
          <w:color w:val="000000"/>
          <w:sz w:val="24"/>
          <w:szCs w:val="24"/>
          <w:lang w:eastAsia="sv-SE"/>
        </w:rPr>
        <w:t xml:space="preserve"> för att bearbeta händelsen.</w:t>
      </w:r>
    </w:p>
    <w:p w14:paraId="7F02A68C" w14:textId="77777777" w:rsidR="00054B9F" w:rsidRPr="00D750F8" w:rsidRDefault="00054B9F" w:rsidP="00054B9F">
      <w:pPr>
        <w:spacing w:after="0" w:line="240" w:lineRule="auto"/>
        <w:ind w:left="360"/>
        <w:jc w:val="both"/>
        <w:textAlignment w:val="baseline"/>
        <w:rPr>
          <w:rFonts w:ascii="Noto Sans Symbols" w:eastAsia="Times New Roman" w:hAnsi="Noto Sans Symbols" w:cs="Times New Roman"/>
          <w:color w:val="000000"/>
          <w:sz w:val="24"/>
          <w:szCs w:val="24"/>
          <w:lang w:eastAsia="sv-SE"/>
        </w:rPr>
      </w:pPr>
    </w:p>
    <w:p w14:paraId="23BC441E" w14:textId="77777777" w:rsidR="00D750F8" w:rsidRPr="00D750F8" w:rsidRDefault="00D750F8" w:rsidP="00054B9F">
      <w:pPr>
        <w:spacing w:after="0" w:line="240" w:lineRule="auto"/>
        <w:ind w:left="360"/>
        <w:jc w:val="both"/>
        <w:textAlignment w:val="baseline"/>
        <w:rPr>
          <w:rFonts w:ascii="Noto Sans Symbols" w:eastAsia="Times New Roman" w:hAnsi="Noto Sans Symbols" w:cs="Times New Roman"/>
          <w:color w:val="000000"/>
          <w:sz w:val="24"/>
          <w:szCs w:val="24"/>
          <w:lang w:eastAsia="sv-SE"/>
        </w:rPr>
      </w:pPr>
      <w:r w:rsidRPr="00D750F8">
        <w:rPr>
          <w:rFonts w:ascii="Arial" w:eastAsia="Times New Roman" w:hAnsi="Arial" w:cs="Arial"/>
          <w:color w:val="000000"/>
          <w:sz w:val="24"/>
          <w:szCs w:val="24"/>
          <w:lang w:eastAsia="sv-SE"/>
        </w:rPr>
        <w:t>Stöd stödjarna i gruppen; allvarliga händelser kan ta hårt på krafterna.</w:t>
      </w:r>
    </w:p>
    <w:p w14:paraId="088E0519" w14:textId="77777777" w:rsidR="000A62A1" w:rsidRDefault="000A62A1" w:rsidP="00054B9F">
      <w:pPr>
        <w:rPr>
          <w:rFonts w:ascii="Times New Roman" w:eastAsia="Times New Roman" w:hAnsi="Times New Roman" w:cs="Times New Roman"/>
          <w:sz w:val="24"/>
          <w:szCs w:val="24"/>
          <w:lang w:eastAsia="sv-SE"/>
        </w:rPr>
      </w:pPr>
    </w:p>
    <w:p w14:paraId="4B664D86" w14:textId="77777777" w:rsidR="000A62A1" w:rsidRDefault="000A62A1" w:rsidP="00054B9F">
      <w:pPr>
        <w:rPr>
          <w:rFonts w:ascii="Times New Roman" w:eastAsia="Times New Roman" w:hAnsi="Times New Roman" w:cs="Times New Roman"/>
          <w:sz w:val="24"/>
          <w:szCs w:val="24"/>
          <w:lang w:eastAsia="sv-SE"/>
        </w:rPr>
      </w:pPr>
    </w:p>
    <w:p w14:paraId="2EB8E56C" w14:textId="77777777" w:rsidR="000A62A1" w:rsidRDefault="000A62A1" w:rsidP="000A62A1">
      <w:pPr>
        <w:spacing w:after="0" w:line="240" w:lineRule="auto"/>
        <w:jc w:val="both"/>
        <w:rPr>
          <w:rFonts w:ascii="Arial" w:eastAsia="Times New Roman" w:hAnsi="Arial" w:cs="Arial"/>
          <w:b/>
          <w:bCs/>
          <w:color w:val="000000"/>
          <w:sz w:val="31"/>
          <w:szCs w:val="31"/>
          <w:lang w:eastAsia="sv-SE"/>
        </w:rPr>
      </w:pPr>
    </w:p>
    <w:p w14:paraId="06462E9D" w14:textId="77777777" w:rsidR="000A62A1" w:rsidRPr="000A62A1" w:rsidRDefault="000A62A1" w:rsidP="000A62A1">
      <w:pPr>
        <w:spacing w:after="0" w:line="240" w:lineRule="auto"/>
        <w:jc w:val="both"/>
        <w:rPr>
          <w:rFonts w:ascii="Times New Roman" w:eastAsia="Times New Roman" w:hAnsi="Times New Roman" w:cs="Times New Roman"/>
          <w:sz w:val="24"/>
          <w:szCs w:val="24"/>
          <w:lang w:eastAsia="sv-SE"/>
        </w:rPr>
      </w:pPr>
      <w:r w:rsidRPr="000A62A1">
        <w:rPr>
          <w:rFonts w:ascii="Arial" w:eastAsia="Times New Roman" w:hAnsi="Arial" w:cs="Arial"/>
          <w:b/>
          <w:bCs/>
          <w:color w:val="000000"/>
          <w:sz w:val="31"/>
          <w:szCs w:val="31"/>
          <w:lang w:eastAsia="sv-SE"/>
        </w:rPr>
        <w:t>Krisreaktioner</w:t>
      </w:r>
    </w:p>
    <w:p w14:paraId="4D76F05C" w14:textId="77777777" w:rsidR="000A62A1" w:rsidRPr="000A62A1" w:rsidRDefault="000A62A1" w:rsidP="000A62A1">
      <w:pPr>
        <w:spacing w:after="0" w:line="240" w:lineRule="auto"/>
        <w:rPr>
          <w:rFonts w:ascii="Times New Roman" w:eastAsia="Times New Roman" w:hAnsi="Times New Roman" w:cs="Times New Roman"/>
          <w:sz w:val="24"/>
          <w:szCs w:val="24"/>
          <w:lang w:eastAsia="sv-SE"/>
        </w:rPr>
      </w:pPr>
    </w:p>
    <w:p w14:paraId="66EFE385" w14:textId="77777777" w:rsidR="000A62A1" w:rsidRPr="000A62A1" w:rsidRDefault="000A62A1" w:rsidP="000A62A1">
      <w:pPr>
        <w:spacing w:after="0" w:line="240" w:lineRule="auto"/>
        <w:jc w:val="both"/>
        <w:rPr>
          <w:rFonts w:ascii="Times New Roman" w:eastAsia="Times New Roman" w:hAnsi="Times New Roman" w:cs="Times New Roman"/>
          <w:sz w:val="24"/>
          <w:szCs w:val="24"/>
          <w:lang w:eastAsia="sv-SE"/>
        </w:rPr>
      </w:pPr>
      <w:r w:rsidRPr="000A62A1">
        <w:rPr>
          <w:rFonts w:ascii="Arial" w:eastAsia="Times New Roman" w:hAnsi="Arial" w:cs="Arial"/>
          <w:color w:val="000000"/>
          <w:sz w:val="24"/>
          <w:szCs w:val="24"/>
          <w:lang w:eastAsia="sv-SE"/>
        </w:rPr>
        <w:t xml:space="preserve">När man utsätts för en mycket svår påfrestning, en traumatisk händelse, är det vanligt och helt normalt att reagera med en </w:t>
      </w:r>
      <w:proofErr w:type="spellStart"/>
      <w:proofErr w:type="gramStart"/>
      <w:r w:rsidRPr="000A62A1">
        <w:rPr>
          <w:rFonts w:ascii="Arial" w:eastAsia="Times New Roman" w:hAnsi="Arial" w:cs="Arial"/>
          <w:color w:val="000000"/>
          <w:sz w:val="24"/>
          <w:szCs w:val="24"/>
          <w:lang w:eastAsia="sv-SE"/>
        </w:rPr>
        <w:t>sk.psykisk</w:t>
      </w:r>
      <w:proofErr w:type="spellEnd"/>
      <w:proofErr w:type="gramEnd"/>
      <w:r w:rsidRPr="000A62A1">
        <w:rPr>
          <w:rFonts w:ascii="Arial" w:eastAsia="Times New Roman" w:hAnsi="Arial" w:cs="Arial"/>
          <w:color w:val="000000"/>
          <w:sz w:val="24"/>
          <w:szCs w:val="24"/>
          <w:lang w:eastAsia="sv-SE"/>
        </w:rPr>
        <w:t xml:space="preserve"> kris. En psykisk tar olika lång tid för olika personer att komma igenom, men det är en övergående process. Inom kris- och katastrofpsykologin har man på senare år delat upp reaktionerna i akuta reaktioner och efterverkningar.</w:t>
      </w:r>
    </w:p>
    <w:p w14:paraId="1BF846F3" w14:textId="77777777" w:rsidR="000A62A1" w:rsidRPr="000A62A1" w:rsidRDefault="000A62A1" w:rsidP="000A62A1">
      <w:pPr>
        <w:spacing w:after="0" w:line="240" w:lineRule="auto"/>
        <w:rPr>
          <w:rFonts w:ascii="Times New Roman" w:eastAsia="Times New Roman" w:hAnsi="Times New Roman" w:cs="Times New Roman"/>
          <w:sz w:val="24"/>
          <w:szCs w:val="24"/>
          <w:lang w:eastAsia="sv-SE"/>
        </w:rPr>
      </w:pPr>
    </w:p>
    <w:p w14:paraId="1EC6A5C1" w14:textId="77777777" w:rsidR="000A62A1" w:rsidRPr="000A62A1" w:rsidRDefault="000A62A1" w:rsidP="000A62A1">
      <w:pPr>
        <w:spacing w:after="0" w:line="240" w:lineRule="auto"/>
        <w:jc w:val="both"/>
        <w:rPr>
          <w:rFonts w:ascii="Times New Roman" w:eastAsia="Times New Roman" w:hAnsi="Times New Roman" w:cs="Times New Roman"/>
          <w:sz w:val="24"/>
          <w:szCs w:val="24"/>
          <w:lang w:eastAsia="sv-SE"/>
        </w:rPr>
      </w:pPr>
      <w:r w:rsidRPr="000A62A1">
        <w:rPr>
          <w:rFonts w:ascii="Arial" w:eastAsia="Times New Roman" w:hAnsi="Arial" w:cs="Arial"/>
          <w:b/>
          <w:bCs/>
          <w:color w:val="000000"/>
          <w:sz w:val="24"/>
          <w:szCs w:val="24"/>
          <w:lang w:eastAsia="sv-SE"/>
        </w:rPr>
        <w:t>Akuta reaktioner</w:t>
      </w:r>
    </w:p>
    <w:p w14:paraId="45D1AFE9" w14:textId="77777777" w:rsidR="000A62A1" w:rsidRPr="000A62A1" w:rsidRDefault="000A62A1" w:rsidP="000A62A1">
      <w:pPr>
        <w:spacing w:after="0" w:line="240" w:lineRule="auto"/>
        <w:jc w:val="both"/>
        <w:rPr>
          <w:rFonts w:ascii="Times New Roman" w:eastAsia="Times New Roman" w:hAnsi="Times New Roman" w:cs="Times New Roman"/>
          <w:sz w:val="24"/>
          <w:szCs w:val="24"/>
          <w:lang w:eastAsia="sv-SE"/>
        </w:rPr>
      </w:pPr>
      <w:r w:rsidRPr="000A62A1">
        <w:rPr>
          <w:rFonts w:ascii="Arial" w:eastAsia="Times New Roman" w:hAnsi="Arial" w:cs="Arial"/>
          <w:color w:val="000000"/>
          <w:sz w:val="24"/>
          <w:szCs w:val="24"/>
          <w:lang w:eastAsia="sv-SE"/>
        </w:rPr>
        <w:t>Chockreaktioner kan variera i tid från ett ögonblick upp till några dagar efter händelsen. De kännetecknas av ett förändrat tillstånd av medvetande – både det som har hänt och det som händer tycks overkligt. Man värjer sig mot att ta in det som har hänt i medvetandet. Andra vanliga reaktioner är obeslutsamhet, ilska, förvirring och gråt. Kroppsliga symtom kan vara yrsel, illamående och hjärtklappning. Ofta förvrängs minnesbilden och tidsuppfattningen. Kontakten med omgivningen kan försvåras.</w:t>
      </w:r>
    </w:p>
    <w:p w14:paraId="18564C79" w14:textId="77777777" w:rsidR="000A62A1" w:rsidRPr="000A62A1" w:rsidRDefault="000A62A1" w:rsidP="000A62A1">
      <w:pPr>
        <w:spacing w:after="0" w:line="240" w:lineRule="auto"/>
        <w:rPr>
          <w:rFonts w:ascii="Times New Roman" w:eastAsia="Times New Roman" w:hAnsi="Times New Roman" w:cs="Times New Roman"/>
          <w:sz w:val="24"/>
          <w:szCs w:val="24"/>
          <w:lang w:eastAsia="sv-SE"/>
        </w:rPr>
      </w:pPr>
    </w:p>
    <w:p w14:paraId="41C074BB" w14:textId="77777777" w:rsidR="000A62A1" w:rsidRPr="000A62A1" w:rsidRDefault="000A62A1" w:rsidP="000A62A1">
      <w:pPr>
        <w:spacing w:after="0" w:line="240" w:lineRule="auto"/>
        <w:jc w:val="both"/>
        <w:rPr>
          <w:rFonts w:ascii="Times New Roman" w:eastAsia="Times New Roman" w:hAnsi="Times New Roman" w:cs="Times New Roman"/>
          <w:sz w:val="24"/>
          <w:szCs w:val="24"/>
          <w:lang w:eastAsia="sv-SE"/>
        </w:rPr>
      </w:pPr>
      <w:r w:rsidRPr="000A62A1">
        <w:rPr>
          <w:rFonts w:ascii="Arial" w:eastAsia="Times New Roman" w:hAnsi="Arial" w:cs="Arial"/>
          <w:b/>
          <w:bCs/>
          <w:color w:val="000000"/>
          <w:sz w:val="24"/>
          <w:szCs w:val="24"/>
          <w:lang w:eastAsia="sv-SE"/>
        </w:rPr>
        <w:t>Efterverkningar</w:t>
      </w:r>
    </w:p>
    <w:p w14:paraId="0F4AFB4F" w14:textId="77777777" w:rsidR="000A62A1" w:rsidRPr="000A62A1" w:rsidRDefault="000A62A1" w:rsidP="000A62A1">
      <w:pPr>
        <w:spacing w:after="0" w:line="240" w:lineRule="auto"/>
        <w:jc w:val="both"/>
        <w:rPr>
          <w:rFonts w:ascii="Times New Roman" w:eastAsia="Times New Roman" w:hAnsi="Times New Roman" w:cs="Times New Roman"/>
          <w:sz w:val="24"/>
          <w:szCs w:val="24"/>
          <w:lang w:eastAsia="sv-SE"/>
        </w:rPr>
      </w:pPr>
      <w:r w:rsidRPr="000A62A1">
        <w:rPr>
          <w:rFonts w:ascii="Arial" w:eastAsia="Times New Roman" w:hAnsi="Arial" w:cs="Arial"/>
          <w:color w:val="000000"/>
          <w:sz w:val="24"/>
          <w:szCs w:val="24"/>
          <w:lang w:eastAsia="sv-SE"/>
        </w:rPr>
        <w:t>Kan komma omedelbart efter chocken men också fördröjas väsentligt. De kan dyka upp flera veckor eller månader efter den traumatiska händelsen. Ofta tonar efterreaktionerna ut efter tre till fyra veckor – under förutsättningen att man fått möjlighet att bearbeta händelsen. Exempel på vanliga efterverkningar:</w:t>
      </w:r>
    </w:p>
    <w:p w14:paraId="4A97C337" w14:textId="77777777" w:rsidR="000A62A1" w:rsidRPr="000A62A1" w:rsidRDefault="000A62A1" w:rsidP="000A62A1">
      <w:pPr>
        <w:spacing w:after="0" w:line="240" w:lineRule="auto"/>
        <w:rPr>
          <w:rFonts w:ascii="Times New Roman" w:eastAsia="Times New Roman" w:hAnsi="Times New Roman" w:cs="Times New Roman"/>
          <w:sz w:val="24"/>
          <w:szCs w:val="24"/>
          <w:lang w:eastAsia="sv-SE"/>
        </w:rPr>
      </w:pPr>
    </w:p>
    <w:p w14:paraId="3B28F3B1" w14:textId="77777777" w:rsidR="000A62A1" w:rsidRPr="000A62A1" w:rsidRDefault="000A62A1" w:rsidP="000A62A1">
      <w:pPr>
        <w:numPr>
          <w:ilvl w:val="0"/>
          <w:numId w:val="15"/>
        </w:numPr>
        <w:spacing w:after="0" w:line="240" w:lineRule="auto"/>
        <w:jc w:val="both"/>
        <w:textAlignment w:val="baseline"/>
        <w:rPr>
          <w:rFonts w:ascii="Arial" w:eastAsia="Times New Roman" w:hAnsi="Arial" w:cs="Arial"/>
          <w:b/>
          <w:bCs/>
          <w:color w:val="000000"/>
          <w:sz w:val="24"/>
          <w:szCs w:val="24"/>
          <w:lang w:eastAsia="sv-SE"/>
        </w:rPr>
      </w:pPr>
      <w:r w:rsidRPr="000A62A1">
        <w:rPr>
          <w:rFonts w:ascii="Arial" w:eastAsia="Times New Roman" w:hAnsi="Arial" w:cs="Arial"/>
          <w:color w:val="000000"/>
          <w:sz w:val="24"/>
          <w:szCs w:val="24"/>
          <w:lang w:eastAsia="sv-SE"/>
        </w:rPr>
        <w:t>Påträngande minnen av händelsen</w:t>
      </w:r>
    </w:p>
    <w:p w14:paraId="2D19978E" w14:textId="77777777" w:rsidR="000A62A1" w:rsidRPr="000A62A1" w:rsidRDefault="000A62A1" w:rsidP="000A62A1">
      <w:pPr>
        <w:numPr>
          <w:ilvl w:val="0"/>
          <w:numId w:val="15"/>
        </w:numPr>
        <w:spacing w:after="0" w:line="240" w:lineRule="auto"/>
        <w:jc w:val="both"/>
        <w:textAlignment w:val="baseline"/>
        <w:rPr>
          <w:rFonts w:ascii="Arial" w:eastAsia="Times New Roman" w:hAnsi="Arial" w:cs="Arial"/>
          <w:b/>
          <w:bCs/>
          <w:color w:val="000000"/>
          <w:sz w:val="24"/>
          <w:szCs w:val="24"/>
          <w:lang w:eastAsia="sv-SE"/>
        </w:rPr>
      </w:pPr>
      <w:r w:rsidRPr="000A62A1">
        <w:rPr>
          <w:rFonts w:ascii="Arial" w:eastAsia="Times New Roman" w:hAnsi="Arial" w:cs="Arial"/>
          <w:color w:val="000000"/>
          <w:sz w:val="24"/>
          <w:szCs w:val="24"/>
          <w:lang w:eastAsia="sv-SE"/>
        </w:rPr>
        <w:t>Insomningssvårigheter, Sömnrubbningar, mardrömmar</w:t>
      </w:r>
    </w:p>
    <w:p w14:paraId="49D7FCA6" w14:textId="77777777" w:rsidR="000A62A1" w:rsidRPr="000A62A1" w:rsidRDefault="000A62A1" w:rsidP="000A62A1">
      <w:pPr>
        <w:numPr>
          <w:ilvl w:val="0"/>
          <w:numId w:val="15"/>
        </w:numPr>
        <w:spacing w:after="0" w:line="240" w:lineRule="auto"/>
        <w:jc w:val="both"/>
        <w:textAlignment w:val="baseline"/>
        <w:rPr>
          <w:rFonts w:ascii="Arial" w:eastAsia="Times New Roman" w:hAnsi="Arial" w:cs="Arial"/>
          <w:b/>
          <w:bCs/>
          <w:color w:val="000000"/>
          <w:sz w:val="24"/>
          <w:szCs w:val="24"/>
          <w:lang w:eastAsia="sv-SE"/>
        </w:rPr>
      </w:pPr>
      <w:r w:rsidRPr="000A62A1">
        <w:rPr>
          <w:rFonts w:ascii="Arial" w:eastAsia="Times New Roman" w:hAnsi="Arial" w:cs="Arial"/>
          <w:color w:val="000000"/>
          <w:sz w:val="24"/>
          <w:szCs w:val="24"/>
          <w:lang w:eastAsia="sv-SE"/>
        </w:rPr>
        <w:t>Minnes- och koncentrationssvårigheter</w:t>
      </w:r>
    </w:p>
    <w:p w14:paraId="7E0452E1" w14:textId="77777777" w:rsidR="000A62A1" w:rsidRPr="000A62A1" w:rsidRDefault="000A62A1" w:rsidP="000A62A1">
      <w:pPr>
        <w:numPr>
          <w:ilvl w:val="0"/>
          <w:numId w:val="15"/>
        </w:numPr>
        <w:spacing w:after="0" w:line="240" w:lineRule="auto"/>
        <w:jc w:val="both"/>
        <w:textAlignment w:val="baseline"/>
        <w:rPr>
          <w:rFonts w:ascii="Arial" w:eastAsia="Times New Roman" w:hAnsi="Arial" w:cs="Arial"/>
          <w:b/>
          <w:bCs/>
          <w:color w:val="000000"/>
          <w:sz w:val="24"/>
          <w:szCs w:val="24"/>
          <w:lang w:eastAsia="sv-SE"/>
        </w:rPr>
      </w:pPr>
      <w:r w:rsidRPr="000A62A1">
        <w:rPr>
          <w:rFonts w:ascii="Arial" w:eastAsia="Times New Roman" w:hAnsi="Arial" w:cs="Arial"/>
          <w:color w:val="000000"/>
          <w:sz w:val="24"/>
          <w:szCs w:val="24"/>
          <w:lang w:eastAsia="sv-SE"/>
        </w:rPr>
        <w:t>Trötthet, nedstämdhet, depression, ångest</w:t>
      </w:r>
    </w:p>
    <w:p w14:paraId="06EC7522" w14:textId="77777777" w:rsidR="000A62A1" w:rsidRPr="000A62A1" w:rsidRDefault="000A62A1" w:rsidP="000A62A1">
      <w:pPr>
        <w:numPr>
          <w:ilvl w:val="0"/>
          <w:numId w:val="15"/>
        </w:numPr>
        <w:spacing w:after="0" w:line="240" w:lineRule="auto"/>
        <w:jc w:val="both"/>
        <w:textAlignment w:val="baseline"/>
        <w:rPr>
          <w:rFonts w:ascii="Arial" w:eastAsia="Times New Roman" w:hAnsi="Arial" w:cs="Arial"/>
          <w:b/>
          <w:bCs/>
          <w:color w:val="000000"/>
          <w:sz w:val="24"/>
          <w:szCs w:val="24"/>
          <w:lang w:eastAsia="sv-SE"/>
        </w:rPr>
      </w:pPr>
      <w:r w:rsidRPr="000A62A1">
        <w:rPr>
          <w:rFonts w:ascii="Arial" w:eastAsia="Times New Roman" w:hAnsi="Arial" w:cs="Arial"/>
          <w:color w:val="000000"/>
          <w:sz w:val="24"/>
          <w:szCs w:val="24"/>
          <w:lang w:eastAsia="sv-SE"/>
        </w:rPr>
        <w:t>Skuld- och skamkänslor</w:t>
      </w:r>
    </w:p>
    <w:p w14:paraId="38564257" w14:textId="77777777" w:rsidR="000A62A1" w:rsidRPr="000A62A1" w:rsidRDefault="000A62A1" w:rsidP="000A62A1">
      <w:pPr>
        <w:numPr>
          <w:ilvl w:val="0"/>
          <w:numId w:val="15"/>
        </w:numPr>
        <w:spacing w:after="0" w:line="240" w:lineRule="auto"/>
        <w:jc w:val="both"/>
        <w:textAlignment w:val="baseline"/>
        <w:rPr>
          <w:rFonts w:ascii="Arial" w:eastAsia="Times New Roman" w:hAnsi="Arial" w:cs="Arial"/>
          <w:b/>
          <w:bCs/>
          <w:color w:val="000000"/>
          <w:sz w:val="24"/>
          <w:szCs w:val="24"/>
          <w:lang w:eastAsia="sv-SE"/>
        </w:rPr>
      </w:pPr>
      <w:r w:rsidRPr="000A62A1">
        <w:rPr>
          <w:rFonts w:ascii="Arial" w:eastAsia="Times New Roman" w:hAnsi="Arial" w:cs="Arial"/>
          <w:color w:val="000000"/>
          <w:sz w:val="24"/>
          <w:szCs w:val="24"/>
          <w:lang w:eastAsia="sv-SE"/>
        </w:rPr>
        <w:t xml:space="preserve">Fobiska reaktioner (vågar </w:t>
      </w:r>
      <w:proofErr w:type="spellStart"/>
      <w:proofErr w:type="gramStart"/>
      <w:r w:rsidRPr="000A62A1">
        <w:rPr>
          <w:rFonts w:ascii="Arial" w:eastAsia="Times New Roman" w:hAnsi="Arial" w:cs="Arial"/>
          <w:color w:val="000000"/>
          <w:sz w:val="24"/>
          <w:szCs w:val="24"/>
          <w:lang w:eastAsia="sv-SE"/>
        </w:rPr>
        <w:t>t</w:t>
      </w:r>
      <w:r>
        <w:rPr>
          <w:rFonts w:ascii="Arial" w:eastAsia="Times New Roman" w:hAnsi="Arial" w:cs="Arial"/>
          <w:color w:val="000000"/>
          <w:sz w:val="24"/>
          <w:szCs w:val="24"/>
          <w:lang w:eastAsia="sv-SE"/>
        </w:rPr>
        <w:t>.ex</w:t>
      </w:r>
      <w:proofErr w:type="spellEnd"/>
      <w:proofErr w:type="gramEnd"/>
      <w:r>
        <w:rPr>
          <w:rFonts w:ascii="Arial" w:eastAsia="Times New Roman" w:hAnsi="Arial" w:cs="Arial"/>
          <w:color w:val="000000"/>
          <w:sz w:val="24"/>
          <w:szCs w:val="24"/>
          <w:lang w:eastAsia="sv-SE"/>
        </w:rPr>
        <w:t xml:space="preserve"> inte</w:t>
      </w:r>
      <w:r w:rsidRPr="000A62A1">
        <w:rPr>
          <w:rFonts w:ascii="Arial" w:eastAsia="Times New Roman" w:hAnsi="Arial" w:cs="Arial"/>
          <w:color w:val="000000"/>
          <w:sz w:val="24"/>
          <w:szCs w:val="24"/>
          <w:lang w:eastAsia="sv-SE"/>
        </w:rPr>
        <w:t xml:space="preserve"> </w:t>
      </w:r>
      <w:r>
        <w:rPr>
          <w:rFonts w:ascii="Arial" w:eastAsia="Times New Roman" w:hAnsi="Arial" w:cs="Arial"/>
          <w:color w:val="000000"/>
          <w:sz w:val="24"/>
          <w:szCs w:val="24"/>
          <w:lang w:eastAsia="sv-SE"/>
        </w:rPr>
        <w:t>åka bil, buss etc.</w:t>
      </w:r>
      <w:r w:rsidRPr="000A62A1">
        <w:rPr>
          <w:rFonts w:ascii="Arial" w:eastAsia="Times New Roman" w:hAnsi="Arial" w:cs="Arial"/>
          <w:color w:val="000000"/>
          <w:sz w:val="24"/>
          <w:szCs w:val="24"/>
          <w:lang w:eastAsia="sv-SE"/>
        </w:rPr>
        <w:t>)</w:t>
      </w:r>
    </w:p>
    <w:p w14:paraId="603BC4CB" w14:textId="77777777" w:rsidR="000A62A1" w:rsidRPr="000A62A1" w:rsidRDefault="000A62A1" w:rsidP="000A62A1">
      <w:pPr>
        <w:numPr>
          <w:ilvl w:val="0"/>
          <w:numId w:val="15"/>
        </w:numPr>
        <w:spacing w:after="0" w:line="240" w:lineRule="auto"/>
        <w:jc w:val="both"/>
        <w:textAlignment w:val="baseline"/>
        <w:rPr>
          <w:rFonts w:ascii="Arial" w:eastAsia="Times New Roman" w:hAnsi="Arial" w:cs="Arial"/>
          <w:b/>
          <w:bCs/>
          <w:color w:val="000000"/>
          <w:sz w:val="24"/>
          <w:szCs w:val="24"/>
          <w:lang w:eastAsia="sv-SE"/>
        </w:rPr>
      </w:pPr>
      <w:r w:rsidRPr="000A62A1">
        <w:rPr>
          <w:rFonts w:ascii="Arial" w:eastAsia="Times New Roman" w:hAnsi="Arial" w:cs="Arial"/>
          <w:color w:val="000000"/>
          <w:sz w:val="24"/>
          <w:szCs w:val="24"/>
          <w:lang w:eastAsia="sv-SE"/>
        </w:rPr>
        <w:t>Återupplevelse av tidigare traumatiska händelser</w:t>
      </w:r>
    </w:p>
    <w:p w14:paraId="6FF97AA2" w14:textId="77777777" w:rsidR="000A62A1" w:rsidRPr="000A62A1" w:rsidRDefault="000A62A1" w:rsidP="000A62A1">
      <w:pPr>
        <w:numPr>
          <w:ilvl w:val="0"/>
          <w:numId w:val="15"/>
        </w:numPr>
        <w:spacing w:after="0" w:line="240" w:lineRule="auto"/>
        <w:jc w:val="both"/>
        <w:textAlignment w:val="baseline"/>
        <w:rPr>
          <w:rFonts w:ascii="Arial" w:eastAsia="Times New Roman" w:hAnsi="Arial" w:cs="Arial"/>
          <w:b/>
          <w:bCs/>
          <w:color w:val="000000"/>
          <w:sz w:val="24"/>
          <w:szCs w:val="24"/>
          <w:lang w:eastAsia="sv-SE"/>
        </w:rPr>
      </w:pPr>
      <w:r w:rsidRPr="000A62A1">
        <w:rPr>
          <w:rFonts w:ascii="Arial" w:eastAsia="Times New Roman" w:hAnsi="Arial" w:cs="Arial"/>
          <w:color w:val="000000"/>
          <w:sz w:val="24"/>
          <w:szCs w:val="24"/>
          <w:lang w:eastAsia="sv-SE"/>
        </w:rPr>
        <w:t>Förhöjd vaksamhet, ständig alarmberedskap</w:t>
      </w:r>
    </w:p>
    <w:p w14:paraId="50E27F5A" w14:textId="77777777" w:rsidR="000A62A1" w:rsidRPr="000A62A1" w:rsidRDefault="000A62A1" w:rsidP="000A62A1">
      <w:pPr>
        <w:numPr>
          <w:ilvl w:val="0"/>
          <w:numId w:val="15"/>
        </w:numPr>
        <w:spacing w:after="0" w:line="240" w:lineRule="auto"/>
        <w:jc w:val="both"/>
        <w:textAlignment w:val="baseline"/>
        <w:rPr>
          <w:rFonts w:ascii="Arial" w:eastAsia="Times New Roman" w:hAnsi="Arial" w:cs="Arial"/>
          <w:b/>
          <w:bCs/>
          <w:color w:val="000000"/>
          <w:sz w:val="24"/>
          <w:szCs w:val="24"/>
          <w:lang w:eastAsia="sv-SE"/>
        </w:rPr>
      </w:pPr>
      <w:r w:rsidRPr="000A62A1">
        <w:rPr>
          <w:rFonts w:ascii="Arial" w:eastAsia="Times New Roman" w:hAnsi="Arial" w:cs="Arial"/>
          <w:color w:val="000000"/>
          <w:sz w:val="24"/>
          <w:szCs w:val="24"/>
          <w:lang w:eastAsia="sv-SE"/>
        </w:rPr>
        <w:t>Stark vrede, överspändhet</w:t>
      </w:r>
    </w:p>
    <w:p w14:paraId="1C3C8C1E" w14:textId="77777777" w:rsidR="000A62A1" w:rsidRPr="000A62A1" w:rsidRDefault="000A62A1" w:rsidP="000A62A1">
      <w:pPr>
        <w:numPr>
          <w:ilvl w:val="0"/>
          <w:numId w:val="15"/>
        </w:numPr>
        <w:spacing w:after="0" w:line="240" w:lineRule="auto"/>
        <w:jc w:val="both"/>
        <w:textAlignment w:val="baseline"/>
        <w:rPr>
          <w:rFonts w:ascii="Arial" w:eastAsia="Times New Roman" w:hAnsi="Arial" w:cs="Arial"/>
          <w:b/>
          <w:bCs/>
          <w:color w:val="000000"/>
          <w:sz w:val="24"/>
          <w:szCs w:val="24"/>
          <w:lang w:eastAsia="sv-SE"/>
        </w:rPr>
      </w:pPr>
      <w:r w:rsidRPr="000A62A1">
        <w:rPr>
          <w:rFonts w:ascii="Arial" w:eastAsia="Times New Roman" w:hAnsi="Arial" w:cs="Arial"/>
          <w:color w:val="000000"/>
          <w:sz w:val="24"/>
          <w:szCs w:val="24"/>
          <w:lang w:eastAsia="sv-SE"/>
        </w:rPr>
        <w:lastRenderedPageBreak/>
        <w:t>Ändrade livsvärderingar</w:t>
      </w:r>
    </w:p>
    <w:p w14:paraId="59D82E5E" w14:textId="77777777" w:rsidR="000A62A1" w:rsidRPr="000A62A1" w:rsidRDefault="000A62A1" w:rsidP="000A62A1">
      <w:pPr>
        <w:numPr>
          <w:ilvl w:val="0"/>
          <w:numId w:val="15"/>
        </w:numPr>
        <w:spacing w:after="0" w:line="240" w:lineRule="auto"/>
        <w:jc w:val="both"/>
        <w:textAlignment w:val="baseline"/>
        <w:rPr>
          <w:rFonts w:ascii="Arial" w:eastAsia="Times New Roman" w:hAnsi="Arial" w:cs="Arial"/>
          <w:b/>
          <w:bCs/>
          <w:color w:val="000000"/>
          <w:sz w:val="24"/>
          <w:szCs w:val="24"/>
          <w:lang w:eastAsia="sv-SE"/>
        </w:rPr>
      </w:pPr>
      <w:r w:rsidRPr="000A62A1">
        <w:rPr>
          <w:rFonts w:ascii="Arial" w:eastAsia="Times New Roman" w:hAnsi="Arial" w:cs="Arial"/>
          <w:color w:val="000000"/>
          <w:sz w:val="24"/>
          <w:szCs w:val="24"/>
          <w:lang w:eastAsia="sv-SE"/>
        </w:rPr>
        <w:t>Störningar i arbets-, vänskaps-, och familjerelationer</w:t>
      </w:r>
    </w:p>
    <w:p w14:paraId="5577B353" w14:textId="77777777" w:rsidR="005F3703" w:rsidRPr="004B2F00" w:rsidRDefault="000A62A1" w:rsidP="00054B9F">
      <w:pPr>
        <w:numPr>
          <w:ilvl w:val="0"/>
          <w:numId w:val="15"/>
        </w:numPr>
        <w:spacing w:after="240" w:line="240" w:lineRule="auto"/>
        <w:jc w:val="both"/>
        <w:textAlignment w:val="baseline"/>
        <w:rPr>
          <w:rFonts w:ascii="Arial" w:hAnsi="Arial" w:cs="Arial"/>
        </w:rPr>
      </w:pPr>
      <w:r w:rsidRPr="004B2F00">
        <w:rPr>
          <w:rFonts w:ascii="Arial" w:eastAsia="Times New Roman" w:hAnsi="Arial" w:cs="Arial"/>
          <w:color w:val="000000"/>
          <w:sz w:val="24"/>
          <w:szCs w:val="24"/>
          <w:lang w:eastAsia="sv-SE"/>
        </w:rPr>
        <w:t>Kroppsliga stressreaktioner som hjärtklappning, huvudvärk, magont, yrsel, svettningar.</w:t>
      </w:r>
      <w:r w:rsidR="00D750F8" w:rsidRPr="004B2F00">
        <w:rPr>
          <w:rFonts w:ascii="Times New Roman" w:eastAsia="Times New Roman" w:hAnsi="Times New Roman" w:cs="Times New Roman"/>
          <w:sz w:val="24"/>
          <w:szCs w:val="24"/>
          <w:lang w:eastAsia="sv-SE"/>
        </w:rPr>
        <w:br/>
      </w:r>
    </w:p>
    <w:sectPr w:rsidR="005F3703" w:rsidRPr="004B2F00" w:rsidSect="00FC3C6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19C4" w14:textId="77777777" w:rsidR="00932E78" w:rsidRDefault="00932E78" w:rsidP="00A848FD">
      <w:pPr>
        <w:spacing w:after="0" w:line="240" w:lineRule="auto"/>
      </w:pPr>
      <w:r>
        <w:separator/>
      </w:r>
    </w:p>
  </w:endnote>
  <w:endnote w:type="continuationSeparator" w:id="0">
    <w:p w14:paraId="1A54A738" w14:textId="77777777" w:rsidR="00932E78" w:rsidRDefault="00932E78" w:rsidP="00A84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16495067"/>
      <w:docPartObj>
        <w:docPartGallery w:val="Page Numbers (Bottom of Page)"/>
        <w:docPartUnique/>
      </w:docPartObj>
    </w:sdtPr>
    <w:sdtContent>
      <w:p w14:paraId="7EA97B27" w14:textId="123DB7C8" w:rsidR="00A848FD" w:rsidRDefault="00A848FD" w:rsidP="00F05E2B">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2875C35" w14:textId="77777777" w:rsidR="00A848FD" w:rsidRDefault="00A848FD" w:rsidP="00A848F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04354987"/>
      <w:docPartObj>
        <w:docPartGallery w:val="Page Numbers (Bottom of Page)"/>
        <w:docPartUnique/>
      </w:docPartObj>
    </w:sdtPr>
    <w:sdtContent>
      <w:p w14:paraId="7BE7499F" w14:textId="5B994A59" w:rsidR="00A848FD" w:rsidRDefault="00A848FD" w:rsidP="00F05E2B">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54ABDFA5" w14:textId="77777777" w:rsidR="00A848FD" w:rsidRDefault="00A848FD" w:rsidP="00A848F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9F16" w14:textId="77777777" w:rsidR="00932E78" w:rsidRDefault="00932E78" w:rsidP="00A848FD">
      <w:pPr>
        <w:spacing w:after="0" w:line="240" w:lineRule="auto"/>
      </w:pPr>
      <w:r>
        <w:separator/>
      </w:r>
    </w:p>
  </w:footnote>
  <w:footnote w:type="continuationSeparator" w:id="0">
    <w:p w14:paraId="13C987D4" w14:textId="77777777" w:rsidR="00932E78" w:rsidRDefault="00932E78" w:rsidP="00A84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EFF"/>
    <w:multiLevelType w:val="multilevel"/>
    <w:tmpl w:val="0A9A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764D8"/>
    <w:multiLevelType w:val="multilevel"/>
    <w:tmpl w:val="FFDC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465ED"/>
    <w:multiLevelType w:val="hybridMultilevel"/>
    <w:tmpl w:val="E46EF1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4E6B07"/>
    <w:multiLevelType w:val="multilevel"/>
    <w:tmpl w:val="6B42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72B8B"/>
    <w:multiLevelType w:val="hybridMultilevel"/>
    <w:tmpl w:val="3F868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9C0C2A"/>
    <w:multiLevelType w:val="multilevel"/>
    <w:tmpl w:val="C956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B3EA9"/>
    <w:multiLevelType w:val="multilevel"/>
    <w:tmpl w:val="28CC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40A8C"/>
    <w:multiLevelType w:val="multilevel"/>
    <w:tmpl w:val="7858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A066C"/>
    <w:multiLevelType w:val="hybridMultilevel"/>
    <w:tmpl w:val="2AC42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293497"/>
    <w:multiLevelType w:val="multilevel"/>
    <w:tmpl w:val="A24C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37061B"/>
    <w:multiLevelType w:val="multilevel"/>
    <w:tmpl w:val="DD1A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040EA"/>
    <w:multiLevelType w:val="multilevel"/>
    <w:tmpl w:val="2130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265720"/>
    <w:multiLevelType w:val="multilevel"/>
    <w:tmpl w:val="6CF6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12674A"/>
    <w:multiLevelType w:val="multilevel"/>
    <w:tmpl w:val="A4F4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54BC8"/>
    <w:multiLevelType w:val="multilevel"/>
    <w:tmpl w:val="0D4C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92219">
    <w:abstractNumId w:val="14"/>
  </w:num>
  <w:num w:numId="2" w16cid:durableId="1476289431">
    <w:abstractNumId w:val="12"/>
  </w:num>
  <w:num w:numId="3" w16cid:durableId="1212108289">
    <w:abstractNumId w:val="9"/>
  </w:num>
  <w:num w:numId="4" w16cid:durableId="698355317">
    <w:abstractNumId w:val="6"/>
  </w:num>
  <w:num w:numId="5" w16cid:durableId="1245064067">
    <w:abstractNumId w:val="5"/>
  </w:num>
  <w:num w:numId="6" w16cid:durableId="100541546">
    <w:abstractNumId w:val="0"/>
  </w:num>
  <w:num w:numId="7" w16cid:durableId="538662364">
    <w:abstractNumId w:val="10"/>
  </w:num>
  <w:num w:numId="8" w16cid:durableId="1615281528">
    <w:abstractNumId w:val="1"/>
  </w:num>
  <w:num w:numId="9" w16cid:durableId="73363681">
    <w:abstractNumId w:val="7"/>
  </w:num>
  <w:num w:numId="10" w16cid:durableId="341325186">
    <w:abstractNumId w:val="8"/>
  </w:num>
  <w:num w:numId="11" w16cid:durableId="561907165">
    <w:abstractNumId w:val="4"/>
  </w:num>
  <w:num w:numId="12" w16cid:durableId="603852432">
    <w:abstractNumId w:val="11"/>
  </w:num>
  <w:num w:numId="13" w16cid:durableId="1931352706">
    <w:abstractNumId w:val="2"/>
  </w:num>
  <w:num w:numId="14" w16cid:durableId="1184049755">
    <w:abstractNumId w:val="13"/>
  </w:num>
  <w:num w:numId="15" w16cid:durableId="607473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D0"/>
    <w:rsid w:val="00054B9F"/>
    <w:rsid w:val="00054BD7"/>
    <w:rsid w:val="00093B24"/>
    <w:rsid w:val="00097213"/>
    <w:rsid w:val="000A62A1"/>
    <w:rsid w:val="001165A5"/>
    <w:rsid w:val="00122391"/>
    <w:rsid w:val="001826C5"/>
    <w:rsid w:val="002B624E"/>
    <w:rsid w:val="002E3DC5"/>
    <w:rsid w:val="00390EEC"/>
    <w:rsid w:val="003A2361"/>
    <w:rsid w:val="004B2F00"/>
    <w:rsid w:val="004D5002"/>
    <w:rsid w:val="00500464"/>
    <w:rsid w:val="005F3703"/>
    <w:rsid w:val="00643DC4"/>
    <w:rsid w:val="00686774"/>
    <w:rsid w:val="006B3CAD"/>
    <w:rsid w:val="0085151B"/>
    <w:rsid w:val="00932E78"/>
    <w:rsid w:val="00951AD0"/>
    <w:rsid w:val="009A70FF"/>
    <w:rsid w:val="009E5119"/>
    <w:rsid w:val="00A25D6F"/>
    <w:rsid w:val="00A848FD"/>
    <w:rsid w:val="00AC372D"/>
    <w:rsid w:val="00AE786F"/>
    <w:rsid w:val="00AF56A8"/>
    <w:rsid w:val="00B82404"/>
    <w:rsid w:val="00B8354B"/>
    <w:rsid w:val="00B918A8"/>
    <w:rsid w:val="00C73F3F"/>
    <w:rsid w:val="00D36DD9"/>
    <w:rsid w:val="00D7174A"/>
    <w:rsid w:val="00D750F8"/>
    <w:rsid w:val="00D911FF"/>
    <w:rsid w:val="00E03D2D"/>
    <w:rsid w:val="00E43C06"/>
    <w:rsid w:val="00E47BD1"/>
    <w:rsid w:val="00E62294"/>
    <w:rsid w:val="00EA0417"/>
    <w:rsid w:val="00F67653"/>
    <w:rsid w:val="00F70101"/>
    <w:rsid w:val="00FC3C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7964"/>
  <w15:docId w15:val="{34E0DAF8-0D59-42FA-9049-0CF2808A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D0"/>
  </w:style>
  <w:style w:type="paragraph" w:styleId="Rubrik3">
    <w:name w:val="heading 3"/>
    <w:basedOn w:val="Normal"/>
    <w:link w:val="Rubrik3Char"/>
    <w:uiPriority w:val="9"/>
    <w:qFormat/>
    <w:rsid w:val="00093B2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95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5151B"/>
    <w:pPr>
      <w:ind w:left="720"/>
      <w:contextualSpacing/>
    </w:pPr>
  </w:style>
  <w:style w:type="character" w:customStyle="1" w:styleId="Rubrik3Char">
    <w:name w:val="Rubrik 3 Char"/>
    <w:basedOn w:val="Standardstycketeckensnitt"/>
    <w:link w:val="Rubrik3"/>
    <w:uiPriority w:val="9"/>
    <w:rsid w:val="00093B24"/>
    <w:rPr>
      <w:rFonts w:ascii="Times New Roman" w:eastAsia="Times New Roman" w:hAnsi="Times New Roman" w:cs="Times New Roman"/>
      <w:b/>
      <w:bCs/>
      <w:sz w:val="27"/>
      <w:szCs w:val="27"/>
      <w:lang w:eastAsia="sv-SE"/>
    </w:rPr>
  </w:style>
  <w:style w:type="character" w:customStyle="1" w:styleId="articlefactbox-heading-part">
    <w:name w:val="articlefactbox-heading-part"/>
    <w:basedOn w:val="Standardstycketeckensnitt"/>
    <w:rsid w:val="00093B24"/>
  </w:style>
  <w:style w:type="paragraph" w:styleId="Normalwebb">
    <w:name w:val="Normal (Web)"/>
    <w:basedOn w:val="Normal"/>
    <w:uiPriority w:val="99"/>
    <w:semiHidden/>
    <w:unhideWhenUsed/>
    <w:rsid w:val="00D750F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E51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E5119"/>
    <w:rPr>
      <w:rFonts w:ascii="Segoe UI" w:hAnsi="Segoe UI" w:cs="Segoe UI"/>
      <w:sz w:val="18"/>
      <w:szCs w:val="18"/>
    </w:rPr>
  </w:style>
  <w:style w:type="paragraph" w:styleId="Sidhuvud">
    <w:name w:val="header"/>
    <w:basedOn w:val="Normal"/>
    <w:link w:val="SidhuvudChar"/>
    <w:uiPriority w:val="99"/>
    <w:unhideWhenUsed/>
    <w:rsid w:val="00A848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848FD"/>
  </w:style>
  <w:style w:type="paragraph" w:styleId="Sidfot">
    <w:name w:val="footer"/>
    <w:basedOn w:val="Normal"/>
    <w:link w:val="SidfotChar"/>
    <w:uiPriority w:val="99"/>
    <w:unhideWhenUsed/>
    <w:rsid w:val="00A848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48FD"/>
  </w:style>
  <w:style w:type="character" w:styleId="Sidnummer">
    <w:name w:val="page number"/>
    <w:basedOn w:val="Standardstycketeckensnitt"/>
    <w:uiPriority w:val="99"/>
    <w:semiHidden/>
    <w:unhideWhenUsed/>
    <w:rsid w:val="00A8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440648">
      <w:bodyDiv w:val="1"/>
      <w:marLeft w:val="0"/>
      <w:marRight w:val="0"/>
      <w:marTop w:val="0"/>
      <w:marBottom w:val="0"/>
      <w:divBdr>
        <w:top w:val="none" w:sz="0" w:space="0" w:color="auto"/>
        <w:left w:val="none" w:sz="0" w:space="0" w:color="auto"/>
        <w:bottom w:val="none" w:sz="0" w:space="0" w:color="auto"/>
        <w:right w:val="none" w:sz="0" w:space="0" w:color="auto"/>
      </w:divBdr>
    </w:div>
    <w:div w:id="886068215">
      <w:bodyDiv w:val="1"/>
      <w:marLeft w:val="0"/>
      <w:marRight w:val="0"/>
      <w:marTop w:val="0"/>
      <w:marBottom w:val="0"/>
      <w:divBdr>
        <w:top w:val="none" w:sz="0" w:space="0" w:color="auto"/>
        <w:left w:val="none" w:sz="0" w:space="0" w:color="auto"/>
        <w:bottom w:val="none" w:sz="0" w:space="0" w:color="auto"/>
        <w:right w:val="none" w:sz="0" w:space="0" w:color="auto"/>
      </w:divBdr>
    </w:div>
    <w:div w:id="156660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1771</Words>
  <Characters>9390</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Jonathan Klasson</cp:lastModifiedBy>
  <cp:revision>2</cp:revision>
  <cp:lastPrinted>2022-03-14T12:11:00Z</cp:lastPrinted>
  <dcterms:created xsi:type="dcterms:W3CDTF">2024-01-12T12:56:00Z</dcterms:created>
  <dcterms:modified xsi:type="dcterms:W3CDTF">2024-01-12T12:56:00Z</dcterms:modified>
</cp:coreProperties>
</file>